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07" w:rsidRDefault="001F203E" w:rsidP="00EA085C">
      <w:pPr>
        <w:ind w:left="-709"/>
      </w:pPr>
      <w:r>
        <w:rPr>
          <w:noProof/>
          <w:lang w:val="en-GB" w:eastAsia="en-GB"/>
        </w:rPr>
        <mc:AlternateContent>
          <mc:Choice Requires="wps">
            <w:drawing>
              <wp:anchor distT="0" distB="0" distL="114300" distR="114300" simplePos="0" relativeHeight="251658240" behindDoc="0" locked="0" layoutInCell="1" allowOverlap="1" wp14:anchorId="5DE4708A" wp14:editId="1FBE5785">
                <wp:simplePos x="0" y="0"/>
                <wp:positionH relativeFrom="column">
                  <wp:posOffset>1574165</wp:posOffset>
                </wp:positionH>
                <wp:positionV relativeFrom="paragraph">
                  <wp:posOffset>123825</wp:posOffset>
                </wp:positionV>
                <wp:extent cx="5219700" cy="165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B07" w:rsidRPr="001F203E" w:rsidRDefault="00713B07" w:rsidP="00EA085C">
                            <w:pPr>
                              <w:jc w:val="right"/>
                              <w:rPr>
                                <w:rFonts w:asciiTheme="minorHAnsi" w:hAnsiTheme="minorHAnsi"/>
                                <w:b/>
                                <w:sz w:val="36"/>
                                <w:szCs w:val="36"/>
                                <w:lang w:val="en-GB"/>
                              </w:rPr>
                            </w:pPr>
                            <w:r w:rsidRPr="001F203E">
                              <w:rPr>
                                <w:rFonts w:asciiTheme="minorHAnsi" w:hAnsiTheme="minorHAnsi"/>
                                <w:b/>
                                <w:sz w:val="36"/>
                                <w:szCs w:val="36"/>
                                <w:lang w:val="en-GB"/>
                              </w:rPr>
                              <w:t>LAVENDON PARISH COUNCIL</w:t>
                            </w:r>
                          </w:p>
                          <w:p w:rsidR="00713B07" w:rsidRPr="001F203E" w:rsidRDefault="00713B07" w:rsidP="00EA085C">
                            <w:pPr>
                              <w:jc w:val="right"/>
                              <w:rPr>
                                <w:rFonts w:asciiTheme="minorHAnsi" w:hAnsiTheme="minorHAnsi"/>
                                <w:b/>
                                <w:sz w:val="20"/>
                                <w:szCs w:val="20"/>
                                <w:lang w:val="en-GB"/>
                              </w:rPr>
                            </w:pPr>
                          </w:p>
                          <w:p w:rsidR="001F203E" w:rsidRPr="001F203E" w:rsidRDefault="00713B07" w:rsidP="001F203E">
                            <w:pPr>
                              <w:jc w:val="center"/>
                              <w:rPr>
                                <w:rFonts w:asciiTheme="minorHAnsi" w:hAnsiTheme="minorHAnsi"/>
                                <w:b/>
                                <w:sz w:val="18"/>
                                <w:szCs w:val="18"/>
                                <w:lang w:val="en-GB"/>
                              </w:rPr>
                            </w:pP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001F203E" w:rsidRPr="001F203E">
                              <w:rPr>
                                <w:rFonts w:asciiTheme="minorHAnsi" w:hAnsiTheme="minorHAnsi"/>
                                <w:b/>
                                <w:sz w:val="18"/>
                                <w:szCs w:val="18"/>
                                <w:lang w:val="en-GB"/>
                              </w:rPr>
                              <w:tab/>
                            </w:r>
                            <w:r w:rsidR="001F203E" w:rsidRPr="001F203E">
                              <w:rPr>
                                <w:rFonts w:asciiTheme="minorHAnsi" w:hAnsiTheme="minorHAnsi"/>
                                <w:b/>
                                <w:sz w:val="18"/>
                                <w:szCs w:val="18"/>
                                <w:lang w:val="en-GB"/>
                              </w:rPr>
                              <w:tab/>
                            </w:r>
                            <w:r w:rsidRPr="001F203E">
                              <w:rPr>
                                <w:rFonts w:asciiTheme="minorHAnsi" w:hAnsiTheme="minorHAnsi"/>
                                <w:b/>
                                <w:sz w:val="18"/>
                                <w:szCs w:val="18"/>
                                <w:lang w:val="en-GB"/>
                              </w:rPr>
                              <w:t xml:space="preserve">                  </w:t>
                            </w:r>
                            <w:r w:rsidRPr="001F203E">
                              <w:rPr>
                                <w:rFonts w:asciiTheme="minorHAnsi" w:hAnsiTheme="minorHAnsi"/>
                                <w:sz w:val="18"/>
                                <w:szCs w:val="18"/>
                                <w:lang w:val="en-GB"/>
                              </w:rPr>
                              <w:tab/>
                              <w:t xml:space="preserve"> </w:t>
                            </w:r>
                            <w:r w:rsidR="001F203E">
                              <w:rPr>
                                <w:rFonts w:asciiTheme="minorHAnsi" w:hAnsiTheme="minorHAnsi"/>
                                <w:sz w:val="18"/>
                                <w:szCs w:val="18"/>
                                <w:lang w:val="en-GB"/>
                              </w:rPr>
                              <w:tab/>
                            </w:r>
                            <w:r w:rsidR="001F203E">
                              <w:rPr>
                                <w:rFonts w:asciiTheme="minorHAnsi" w:hAnsiTheme="minorHAnsi"/>
                                <w:sz w:val="18"/>
                                <w:szCs w:val="18"/>
                                <w:lang w:val="en-GB"/>
                              </w:rPr>
                              <w:tab/>
                            </w:r>
                            <w:r w:rsidR="001F203E">
                              <w:rPr>
                                <w:rFonts w:asciiTheme="minorHAnsi" w:hAnsiTheme="minorHAnsi"/>
                                <w:sz w:val="18"/>
                                <w:szCs w:val="18"/>
                                <w:lang w:val="en-GB"/>
                              </w:rPr>
                              <w:tab/>
                              <w:t xml:space="preserve">       </w:t>
                            </w:r>
                            <w:r w:rsidRPr="001F203E">
                              <w:rPr>
                                <w:rFonts w:asciiTheme="minorHAnsi" w:hAnsiTheme="minorHAnsi"/>
                                <w:sz w:val="18"/>
                                <w:szCs w:val="18"/>
                                <w:lang w:val="en-GB"/>
                              </w:rPr>
                              <w:t>C</w:t>
                            </w:r>
                            <w:r w:rsidRPr="001F203E">
                              <w:rPr>
                                <w:rFonts w:asciiTheme="minorHAnsi" w:hAnsiTheme="minorHAnsi"/>
                                <w:b/>
                                <w:sz w:val="18"/>
                                <w:szCs w:val="18"/>
                                <w:lang w:val="en-GB"/>
                              </w:rPr>
                              <w:t>lerk</w:t>
                            </w:r>
                          </w:p>
                          <w:p w:rsidR="00713B07" w:rsidRPr="001F203E" w:rsidRDefault="001F203E" w:rsidP="001F203E">
                            <w:pPr>
                              <w:jc w:val="center"/>
                              <w:rPr>
                                <w:rFonts w:asciiTheme="minorHAnsi" w:hAnsiTheme="minorHAnsi"/>
                                <w:sz w:val="18"/>
                                <w:szCs w:val="18"/>
                                <w:lang w:val="en-GB"/>
                              </w:rPr>
                            </w:pP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Pr>
                                <w:rFonts w:asciiTheme="minorHAnsi" w:hAnsiTheme="minorHAnsi"/>
                                <w:b/>
                                <w:sz w:val="18"/>
                                <w:szCs w:val="18"/>
                                <w:lang w:val="en-GB"/>
                              </w:rPr>
                              <w:t xml:space="preserve">      </w:t>
                            </w:r>
                            <w:r w:rsidR="00713B07" w:rsidRPr="001F203E">
                              <w:rPr>
                                <w:rFonts w:asciiTheme="minorHAnsi" w:hAnsiTheme="minorHAnsi"/>
                                <w:b/>
                                <w:sz w:val="18"/>
                                <w:szCs w:val="18"/>
                                <w:lang w:val="en-GB"/>
                              </w:rPr>
                              <w:t>63a</w:t>
                            </w:r>
                            <w:r w:rsidR="00713B07" w:rsidRPr="001F203E">
                              <w:rPr>
                                <w:rFonts w:asciiTheme="minorHAnsi" w:hAnsiTheme="minorHAnsi"/>
                                <w:sz w:val="18"/>
                                <w:szCs w:val="18"/>
                                <w:lang w:val="en-GB"/>
                              </w:rPr>
                              <w:t xml:space="preserve"> High Street</w:t>
                            </w:r>
                          </w:p>
                          <w:p w:rsidR="00713B07" w:rsidRPr="001F203E" w:rsidRDefault="001F203E" w:rsidP="00EA085C">
                            <w:pPr>
                              <w:ind w:left="4320" w:firstLine="720"/>
                              <w:jc w:val="center"/>
                              <w:rPr>
                                <w:rFonts w:asciiTheme="minorHAnsi" w:hAnsiTheme="minorHAnsi"/>
                                <w:sz w:val="18"/>
                                <w:szCs w:val="18"/>
                                <w:lang w:val="en-GB"/>
                              </w:rPr>
                            </w:pPr>
                            <w:r w:rsidRPr="001F203E">
                              <w:rPr>
                                <w:rFonts w:asciiTheme="minorHAnsi" w:hAnsiTheme="minorHAnsi"/>
                                <w:sz w:val="18"/>
                                <w:szCs w:val="18"/>
                                <w:lang w:val="en-GB"/>
                              </w:rPr>
                              <w:tab/>
                            </w:r>
                            <w:r w:rsidRPr="001F203E">
                              <w:rPr>
                                <w:rFonts w:asciiTheme="minorHAnsi" w:hAnsiTheme="minorHAnsi"/>
                                <w:sz w:val="18"/>
                                <w:szCs w:val="18"/>
                                <w:lang w:val="en-GB"/>
                              </w:rPr>
                              <w:tab/>
                            </w:r>
                            <w:r>
                              <w:rPr>
                                <w:rFonts w:asciiTheme="minorHAnsi" w:hAnsiTheme="minorHAnsi"/>
                                <w:sz w:val="18"/>
                                <w:szCs w:val="18"/>
                                <w:lang w:val="en-GB"/>
                              </w:rPr>
                              <w:t xml:space="preserve">     </w:t>
                            </w:r>
                            <w:r w:rsidR="00713B07" w:rsidRPr="001F203E">
                              <w:rPr>
                                <w:rFonts w:asciiTheme="minorHAnsi" w:hAnsiTheme="minorHAnsi"/>
                                <w:sz w:val="18"/>
                                <w:szCs w:val="18"/>
                                <w:lang w:val="en-GB"/>
                              </w:rPr>
                              <w:t>Lavendon, Olney</w:t>
                            </w:r>
                          </w:p>
                          <w:p w:rsidR="00713B07" w:rsidRPr="001F203E" w:rsidRDefault="00713B07" w:rsidP="00EA085C">
                            <w:pPr>
                              <w:jc w:val="right"/>
                              <w:rPr>
                                <w:rFonts w:asciiTheme="minorHAnsi" w:hAnsiTheme="minorHAnsi"/>
                                <w:sz w:val="18"/>
                                <w:szCs w:val="18"/>
                                <w:lang w:val="en-GB"/>
                              </w:rPr>
                            </w:pPr>
                            <w:r w:rsidRPr="001F203E">
                              <w:rPr>
                                <w:rFonts w:asciiTheme="minorHAnsi" w:hAnsiTheme="minorHAnsi"/>
                                <w:sz w:val="18"/>
                                <w:szCs w:val="18"/>
                                <w:lang w:val="en-GB"/>
                              </w:rPr>
                              <w:t xml:space="preserve">                                      Bucks</w:t>
                            </w:r>
                          </w:p>
                          <w:p w:rsidR="00713B07" w:rsidRPr="001F203E" w:rsidRDefault="00713B07" w:rsidP="00EA085C">
                            <w:pPr>
                              <w:jc w:val="right"/>
                              <w:rPr>
                                <w:rFonts w:asciiTheme="minorHAnsi" w:hAnsiTheme="minorHAnsi"/>
                                <w:sz w:val="18"/>
                                <w:szCs w:val="18"/>
                                <w:lang w:val="en-GB"/>
                              </w:rPr>
                            </w:pPr>
                            <w:r w:rsidRPr="001F203E">
                              <w:rPr>
                                <w:rFonts w:asciiTheme="minorHAnsi" w:hAnsiTheme="minorHAnsi"/>
                                <w:sz w:val="18"/>
                                <w:szCs w:val="18"/>
                                <w:lang w:val="en-GB"/>
                              </w:rPr>
                              <w:t>MK46 4HA</w:t>
                            </w:r>
                          </w:p>
                          <w:p w:rsidR="00713B07" w:rsidRPr="001F203E" w:rsidRDefault="00713B07" w:rsidP="00EA085C">
                            <w:pPr>
                              <w:jc w:val="right"/>
                              <w:rPr>
                                <w:rFonts w:asciiTheme="minorHAnsi" w:hAnsiTheme="minorHAnsi"/>
                                <w:sz w:val="18"/>
                                <w:szCs w:val="18"/>
                                <w:lang w:val="en-GB"/>
                              </w:rPr>
                            </w:pPr>
                          </w:p>
                          <w:p w:rsidR="00713B07" w:rsidRPr="001F203E" w:rsidRDefault="00713B07" w:rsidP="00EA085C">
                            <w:pPr>
                              <w:jc w:val="right"/>
                              <w:rPr>
                                <w:rFonts w:asciiTheme="minorHAnsi" w:hAnsiTheme="minorHAnsi"/>
                                <w:sz w:val="18"/>
                                <w:szCs w:val="18"/>
                                <w:lang w:val="en-GB"/>
                              </w:rPr>
                            </w:pPr>
                            <w:r w:rsidRPr="001F203E">
                              <w:rPr>
                                <w:rFonts w:asciiTheme="minorHAnsi" w:hAnsiTheme="minorHAnsi"/>
                                <w:sz w:val="18"/>
                                <w:szCs w:val="18"/>
                                <w:lang w:val="en-GB"/>
                              </w:rPr>
                              <w:t>Tel: 01234 241941</w:t>
                            </w:r>
                          </w:p>
                          <w:p w:rsidR="00713B07" w:rsidRPr="001F203E" w:rsidRDefault="000D154A" w:rsidP="00EA085C">
                            <w:pPr>
                              <w:jc w:val="right"/>
                              <w:rPr>
                                <w:rFonts w:asciiTheme="minorHAnsi" w:hAnsiTheme="minorHAnsi"/>
                                <w:sz w:val="18"/>
                                <w:szCs w:val="18"/>
                                <w:lang w:val="en-GB"/>
                              </w:rPr>
                            </w:pPr>
                            <w:r>
                              <w:rPr>
                                <w:rFonts w:asciiTheme="minorHAnsi" w:hAnsiTheme="minorHAnsi"/>
                                <w:sz w:val="18"/>
                                <w:szCs w:val="18"/>
                                <w:lang w:val="en-GB"/>
                              </w:rPr>
                              <w:t xml:space="preserve">Email: </w:t>
                            </w:r>
                            <w:r w:rsidR="00713B07" w:rsidRPr="001F203E">
                              <w:rPr>
                                <w:rFonts w:asciiTheme="minorHAnsi" w:hAnsiTheme="minorHAnsi"/>
                                <w:sz w:val="18"/>
                                <w:szCs w:val="18"/>
                                <w:lang w:val="en-GB"/>
                              </w:rPr>
                              <w:t>clerk@</w:t>
                            </w:r>
                            <w:r>
                              <w:rPr>
                                <w:rFonts w:asciiTheme="minorHAnsi" w:hAnsiTheme="minorHAnsi"/>
                                <w:sz w:val="18"/>
                                <w:szCs w:val="18"/>
                                <w:lang w:val="en-GB"/>
                              </w:rPr>
                              <w:t>lavendonpc.org</w:t>
                            </w:r>
                          </w:p>
                          <w:p w:rsidR="00713B07" w:rsidRDefault="00713B07" w:rsidP="00EA085C">
                            <w:pPr>
                              <w:jc w:val="right"/>
                              <w:rPr>
                                <w:rFonts w:ascii="Comic Sans MS" w:hAnsi="Comic Sans MS"/>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4708A" id="_x0000_t202" coordsize="21600,21600" o:spt="202" path="m,l,21600r21600,l21600,xe">
                <v:stroke joinstyle="miter"/>
                <v:path gradientshapeok="t" o:connecttype="rect"/>
              </v:shapetype>
              <v:shape id="Text Box 2" o:spid="_x0000_s1026" type="#_x0000_t202" style="position:absolute;left:0;text-align:left;margin-left:123.95pt;margin-top:9.75pt;width:411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tC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" stroked="f">
                <v:textbox>
                  <w:txbxContent>
                    <w:p w:rsidR="00713B07" w:rsidRPr="001F203E" w:rsidRDefault="00713B07" w:rsidP="00EA085C">
                      <w:pPr>
                        <w:jc w:val="right"/>
                        <w:rPr>
                          <w:rFonts w:asciiTheme="minorHAnsi" w:hAnsiTheme="minorHAnsi"/>
                          <w:b/>
                          <w:sz w:val="36"/>
                          <w:szCs w:val="36"/>
                          <w:lang w:val="en-GB"/>
                        </w:rPr>
                      </w:pPr>
                      <w:r w:rsidRPr="001F203E">
                        <w:rPr>
                          <w:rFonts w:asciiTheme="minorHAnsi" w:hAnsiTheme="minorHAnsi"/>
                          <w:b/>
                          <w:sz w:val="36"/>
                          <w:szCs w:val="36"/>
                          <w:lang w:val="en-GB"/>
                        </w:rPr>
                        <w:t>LAVENDON PARISH COUNCIL</w:t>
                      </w:r>
                    </w:p>
                    <w:p w:rsidR="00713B07" w:rsidRPr="001F203E" w:rsidRDefault="00713B07" w:rsidP="00EA085C">
                      <w:pPr>
                        <w:jc w:val="right"/>
                        <w:rPr>
                          <w:rFonts w:asciiTheme="minorHAnsi" w:hAnsiTheme="minorHAnsi"/>
                          <w:b/>
                          <w:sz w:val="20"/>
                          <w:szCs w:val="20"/>
                          <w:lang w:val="en-GB"/>
                        </w:rPr>
                      </w:pPr>
                    </w:p>
                    <w:p w:rsidR="001F203E" w:rsidRPr="001F203E" w:rsidRDefault="00713B07" w:rsidP="001F203E">
                      <w:pPr>
                        <w:jc w:val="center"/>
                        <w:rPr>
                          <w:rFonts w:asciiTheme="minorHAnsi" w:hAnsiTheme="minorHAnsi"/>
                          <w:b/>
                          <w:sz w:val="18"/>
                          <w:szCs w:val="18"/>
                          <w:lang w:val="en-GB"/>
                        </w:rPr>
                      </w:pP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001F203E" w:rsidRPr="001F203E">
                        <w:rPr>
                          <w:rFonts w:asciiTheme="minorHAnsi" w:hAnsiTheme="minorHAnsi"/>
                          <w:b/>
                          <w:sz w:val="18"/>
                          <w:szCs w:val="18"/>
                          <w:lang w:val="en-GB"/>
                        </w:rPr>
                        <w:tab/>
                      </w:r>
                      <w:r w:rsidR="001F203E" w:rsidRPr="001F203E">
                        <w:rPr>
                          <w:rFonts w:asciiTheme="minorHAnsi" w:hAnsiTheme="minorHAnsi"/>
                          <w:b/>
                          <w:sz w:val="18"/>
                          <w:szCs w:val="18"/>
                          <w:lang w:val="en-GB"/>
                        </w:rPr>
                        <w:tab/>
                      </w:r>
                      <w:r w:rsidRPr="001F203E">
                        <w:rPr>
                          <w:rFonts w:asciiTheme="minorHAnsi" w:hAnsiTheme="minorHAnsi"/>
                          <w:b/>
                          <w:sz w:val="18"/>
                          <w:szCs w:val="18"/>
                          <w:lang w:val="en-GB"/>
                        </w:rPr>
                        <w:t xml:space="preserve">                  </w:t>
                      </w:r>
                      <w:r w:rsidRPr="001F203E">
                        <w:rPr>
                          <w:rFonts w:asciiTheme="minorHAnsi" w:hAnsiTheme="minorHAnsi"/>
                          <w:sz w:val="18"/>
                          <w:szCs w:val="18"/>
                          <w:lang w:val="en-GB"/>
                        </w:rPr>
                        <w:tab/>
                        <w:t xml:space="preserve"> </w:t>
                      </w:r>
                      <w:r w:rsidR="001F203E">
                        <w:rPr>
                          <w:rFonts w:asciiTheme="minorHAnsi" w:hAnsiTheme="minorHAnsi"/>
                          <w:sz w:val="18"/>
                          <w:szCs w:val="18"/>
                          <w:lang w:val="en-GB"/>
                        </w:rPr>
                        <w:tab/>
                      </w:r>
                      <w:r w:rsidR="001F203E">
                        <w:rPr>
                          <w:rFonts w:asciiTheme="minorHAnsi" w:hAnsiTheme="minorHAnsi"/>
                          <w:sz w:val="18"/>
                          <w:szCs w:val="18"/>
                          <w:lang w:val="en-GB"/>
                        </w:rPr>
                        <w:tab/>
                      </w:r>
                      <w:r w:rsidR="001F203E">
                        <w:rPr>
                          <w:rFonts w:asciiTheme="minorHAnsi" w:hAnsiTheme="minorHAnsi"/>
                          <w:sz w:val="18"/>
                          <w:szCs w:val="18"/>
                          <w:lang w:val="en-GB"/>
                        </w:rPr>
                        <w:tab/>
                        <w:t xml:space="preserve">       </w:t>
                      </w:r>
                      <w:r w:rsidRPr="001F203E">
                        <w:rPr>
                          <w:rFonts w:asciiTheme="minorHAnsi" w:hAnsiTheme="minorHAnsi"/>
                          <w:sz w:val="18"/>
                          <w:szCs w:val="18"/>
                          <w:lang w:val="en-GB"/>
                        </w:rPr>
                        <w:t>C</w:t>
                      </w:r>
                      <w:r w:rsidRPr="001F203E">
                        <w:rPr>
                          <w:rFonts w:asciiTheme="minorHAnsi" w:hAnsiTheme="minorHAnsi"/>
                          <w:b/>
                          <w:sz w:val="18"/>
                          <w:szCs w:val="18"/>
                          <w:lang w:val="en-GB"/>
                        </w:rPr>
                        <w:t>lerk</w:t>
                      </w:r>
                    </w:p>
                    <w:p w:rsidR="00713B07" w:rsidRPr="001F203E" w:rsidRDefault="001F203E" w:rsidP="001F203E">
                      <w:pPr>
                        <w:jc w:val="center"/>
                        <w:rPr>
                          <w:rFonts w:asciiTheme="minorHAnsi" w:hAnsiTheme="minorHAnsi"/>
                          <w:sz w:val="18"/>
                          <w:szCs w:val="18"/>
                          <w:lang w:val="en-GB"/>
                        </w:rPr>
                      </w:pP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sidRPr="001F203E">
                        <w:rPr>
                          <w:rFonts w:asciiTheme="minorHAnsi" w:hAnsiTheme="minorHAnsi"/>
                          <w:b/>
                          <w:sz w:val="18"/>
                          <w:szCs w:val="18"/>
                          <w:lang w:val="en-GB"/>
                        </w:rPr>
                        <w:tab/>
                      </w:r>
                      <w:r>
                        <w:rPr>
                          <w:rFonts w:asciiTheme="minorHAnsi" w:hAnsiTheme="minorHAnsi"/>
                          <w:b/>
                          <w:sz w:val="18"/>
                          <w:szCs w:val="18"/>
                          <w:lang w:val="en-GB"/>
                        </w:rPr>
                        <w:t xml:space="preserve">      </w:t>
                      </w:r>
                      <w:r w:rsidR="00713B07" w:rsidRPr="001F203E">
                        <w:rPr>
                          <w:rFonts w:asciiTheme="minorHAnsi" w:hAnsiTheme="minorHAnsi"/>
                          <w:b/>
                          <w:sz w:val="18"/>
                          <w:szCs w:val="18"/>
                          <w:lang w:val="en-GB"/>
                        </w:rPr>
                        <w:t>63a</w:t>
                      </w:r>
                      <w:r w:rsidR="00713B07" w:rsidRPr="001F203E">
                        <w:rPr>
                          <w:rFonts w:asciiTheme="minorHAnsi" w:hAnsiTheme="minorHAnsi"/>
                          <w:sz w:val="18"/>
                          <w:szCs w:val="18"/>
                          <w:lang w:val="en-GB"/>
                        </w:rPr>
                        <w:t xml:space="preserve"> High Street</w:t>
                      </w:r>
                    </w:p>
                    <w:p w:rsidR="00713B07" w:rsidRPr="001F203E" w:rsidRDefault="001F203E" w:rsidP="00EA085C">
                      <w:pPr>
                        <w:ind w:left="4320" w:firstLine="720"/>
                        <w:jc w:val="center"/>
                        <w:rPr>
                          <w:rFonts w:asciiTheme="minorHAnsi" w:hAnsiTheme="minorHAnsi"/>
                          <w:sz w:val="18"/>
                          <w:szCs w:val="18"/>
                          <w:lang w:val="en-GB"/>
                        </w:rPr>
                      </w:pPr>
                      <w:r w:rsidRPr="001F203E">
                        <w:rPr>
                          <w:rFonts w:asciiTheme="minorHAnsi" w:hAnsiTheme="minorHAnsi"/>
                          <w:sz w:val="18"/>
                          <w:szCs w:val="18"/>
                          <w:lang w:val="en-GB"/>
                        </w:rPr>
                        <w:tab/>
                      </w:r>
                      <w:r w:rsidRPr="001F203E">
                        <w:rPr>
                          <w:rFonts w:asciiTheme="minorHAnsi" w:hAnsiTheme="minorHAnsi"/>
                          <w:sz w:val="18"/>
                          <w:szCs w:val="18"/>
                          <w:lang w:val="en-GB"/>
                        </w:rPr>
                        <w:tab/>
                      </w:r>
                      <w:r>
                        <w:rPr>
                          <w:rFonts w:asciiTheme="minorHAnsi" w:hAnsiTheme="minorHAnsi"/>
                          <w:sz w:val="18"/>
                          <w:szCs w:val="18"/>
                          <w:lang w:val="en-GB"/>
                        </w:rPr>
                        <w:t xml:space="preserve">     </w:t>
                      </w:r>
                      <w:r w:rsidR="00713B07" w:rsidRPr="001F203E">
                        <w:rPr>
                          <w:rFonts w:asciiTheme="minorHAnsi" w:hAnsiTheme="minorHAnsi"/>
                          <w:sz w:val="18"/>
                          <w:szCs w:val="18"/>
                          <w:lang w:val="en-GB"/>
                        </w:rPr>
                        <w:t>Lavendon, Olney</w:t>
                      </w:r>
                    </w:p>
                    <w:p w:rsidR="00713B07" w:rsidRPr="001F203E" w:rsidRDefault="00713B07" w:rsidP="00EA085C">
                      <w:pPr>
                        <w:jc w:val="right"/>
                        <w:rPr>
                          <w:rFonts w:asciiTheme="minorHAnsi" w:hAnsiTheme="minorHAnsi"/>
                          <w:sz w:val="18"/>
                          <w:szCs w:val="18"/>
                          <w:lang w:val="en-GB"/>
                        </w:rPr>
                      </w:pPr>
                      <w:r w:rsidRPr="001F203E">
                        <w:rPr>
                          <w:rFonts w:asciiTheme="minorHAnsi" w:hAnsiTheme="minorHAnsi"/>
                          <w:sz w:val="18"/>
                          <w:szCs w:val="18"/>
                          <w:lang w:val="en-GB"/>
                        </w:rPr>
                        <w:t xml:space="preserve">                                      Bucks</w:t>
                      </w:r>
                    </w:p>
                    <w:p w:rsidR="00713B07" w:rsidRPr="001F203E" w:rsidRDefault="00713B07" w:rsidP="00EA085C">
                      <w:pPr>
                        <w:jc w:val="right"/>
                        <w:rPr>
                          <w:rFonts w:asciiTheme="minorHAnsi" w:hAnsiTheme="minorHAnsi"/>
                          <w:sz w:val="18"/>
                          <w:szCs w:val="18"/>
                          <w:lang w:val="en-GB"/>
                        </w:rPr>
                      </w:pPr>
                      <w:r w:rsidRPr="001F203E">
                        <w:rPr>
                          <w:rFonts w:asciiTheme="minorHAnsi" w:hAnsiTheme="minorHAnsi"/>
                          <w:sz w:val="18"/>
                          <w:szCs w:val="18"/>
                          <w:lang w:val="en-GB"/>
                        </w:rPr>
                        <w:t>MK46 4HA</w:t>
                      </w:r>
                    </w:p>
                    <w:p w:rsidR="00713B07" w:rsidRPr="001F203E" w:rsidRDefault="00713B07" w:rsidP="00EA085C">
                      <w:pPr>
                        <w:jc w:val="right"/>
                        <w:rPr>
                          <w:rFonts w:asciiTheme="minorHAnsi" w:hAnsiTheme="minorHAnsi"/>
                          <w:sz w:val="18"/>
                          <w:szCs w:val="18"/>
                          <w:lang w:val="en-GB"/>
                        </w:rPr>
                      </w:pPr>
                    </w:p>
                    <w:p w:rsidR="00713B07" w:rsidRPr="001F203E" w:rsidRDefault="00713B07" w:rsidP="00EA085C">
                      <w:pPr>
                        <w:jc w:val="right"/>
                        <w:rPr>
                          <w:rFonts w:asciiTheme="minorHAnsi" w:hAnsiTheme="minorHAnsi"/>
                          <w:sz w:val="18"/>
                          <w:szCs w:val="18"/>
                          <w:lang w:val="en-GB"/>
                        </w:rPr>
                      </w:pPr>
                      <w:r w:rsidRPr="001F203E">
                        <w:rPr>
                          <w:rFonts w:asciiTheme="minorHAnsi" w:hAnsiTheme="minorHAnsi"/>
                          <w:sz w:val="18"/>
                          <w:szCs w:val="18"/>
                          <w:lang w:val="en-GB"/>
                        </w:rPr>
                        <w:t>Tel: 01234 241941</w:t>
                      </w:r>
                    </w:p>
                    <w:p w:rsidR="00713B07" w:rsidRPr="001F203E" w:rsidRDefault="000D154A" w:rsidP="00EA085C">
                      <w:pPr>
                        <w:jc w:val="right"/>
                        <w:rPr>
                          <w:rFonts w:asciiTheme="minorHAnsi" w:hAnsiTheme="minorHAnsi"/>
                          <w:sz w:val="18"/>
                          <w:szCs w:val="18"/>
                          <w:lang w:val="en-GB"/>
                        </w:rPr>
                      </w:pPr>
                      <w:r>
                        <w:rPr>
                          <w:rFonts w:asciiTheme="minorHAnsi" w:hAnsiTheme="minorHAnsi"/>
                          <w:sz w:val="18"/>
                          <w:szCs w:val="18"/>
                          <w:lang w:val="en-GB"/>
                        </w:rPr>
                        <w:t xml:space="preserve">Email: </w:t>
                      </w:r>
                      <w:r w:rsidR="00713B07" w:rsidRPr="001F203E">
                        <w:rPr>
                          <w:rFonts w:asciiTheme="minorHAnsi" w:hAnsiTheme="minorHAnsi"/>
                          <w:sz w:val="18"/>
                          <w:szCs w:val="18"/>
                          <w:lang w:val="en-GB"/>
                        </w:rPr>
                        <w:t>clerk@</w:t>
                      </w:r>
                      <w:r>
                        <w:rPr>
                          <w:rFonts w:asciiTheme="minorHAnsi" w:hAnsiTheme="minorHAnsi"/>
                          <w:sz w:val="18"/>
                          <w:szCs w:val="18"/>
                          <w:lang w:val="en-GB"/>
                        </w:rPr>
                        <w:t>lavendonpc.org</w:t>
                      </w:r>
                    </w:p>
                    <w:p w:rsidR="00713B07" w:rsidRDefault="00713B07" w:rsidP="00EA085C">
                      <w:pPr>
                        <w:jc w:val="right"/>
                        <w:rPr>
                          <w:rFonts w:ascii="Comic Sans MS" w:hAnsi="Comic Sans MS"/>
                          <w:sz w:val="18"/>
                          <w:szCs w:val="18"/>
                          <w:lang w:val="en-GB"/>
                        </w:rPr>
                      </w:pPr>
                    </w:p>
                  </w:txbxContent>
                </v:textbox>
              </v:shape>
            </w:pict>
          </mc:Fallback>
        </mc:AlternateContent>
      </w:r>
    </w:p>
    <w:p w:rsidR="00713B07" w:rsidRDefault="008B47DB" w:rsidP="00EA085C">
      <w:r>
        <w:rPr>
          <w:noProof/>
          <w:lang w:val="en-GB" w:eastAsia="en-GB"/>
        </w:rPr>
        <w:drawing>
          <wp:inline distT="0" distB="0" distL="0" distR="0">
            <wp:extent cx="1130467" cy="1562100"/>
            <wp:effectExtent l="0" t="0" r="0" b="0"/>
            <wp:docPr id="1" name="Picture 1" descr="LAVEND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ENDON 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467" cy="1562100"/>
                    </a:xfrm>
                    <a:prstGeom prst="rect">
                      <a:avLst/>
                    </a:prstGeom>
                    <a:noFill/>
                    <a:ln>
                      <a:noFill/>
                    </a:ln>
                  </pic:spPr>
                </pic:pic>
              </a:graphicData>
            </a:graphic>
          </wp:inline>
        </w:drawing>
      </w:r>
    </w:p>
    <w:p w:rsidR="00713B07" w:rsidRDefault="00713B07" w:rsidP="00EA085C"/>
    <w:p w:rsidR="00713B07" w:rsidRDefault="00713B07" w:rsidP="00EA085C"/>
    <w:p w:rsidR="009B40AC" w:rsidRPr="009B40AC" w:rsidRDefault="00713B07" w:rsidP="00F211E6">
      <w:pPr>
        <w:rPr>
          <w:rFonts w:asciiTheme="minorHAnsi" w:hAnsiTheme="minorHAnsi"/>
        </w:rPr>
      </w:pPr>
      <w:r w:rsidRPr="009B40AC">
        <w:rPr>
          <w:rFonts w:asciiTheme="minorHAnsi" w:hAnsiTheme="minorHAnsi"/>
        </w:rPr>
        <w:t>Minutes of the Monthly meeting of Lavendon Parish Coun</w:t>
      </w:r>
      <w:r w:rsidR="000D2786" w:rsidRPr="009B40AC">
        <w:rPr>
          <w:rFonts w:asciiTheme="minorHAnsi" w:hAnsiTheme="minorHAnsi"/>
        </w:rPr>
        <w:t xml:space="preserve">cil held on </w:t>
      </w:r>
      <w:r w:rsidR="00841217" w:rsidRPr="009B40AC">
        <w:rPr>
          <w:rFonts w:asciiTheme="minorHAnsi" w:hAnsiTheme="minorHAnsi"/>
        </w:rPr>
        <w:t>Monday</w:t>
      </w:r>
      <w:r w:rsidR="0003292A">
        <w:rPr>
          <w:rFonts w:asciiTheme="minorHAnsi" w:hAnsiTheme="minorHAnsi"/>
        </w:rPr>
        <w:t xml:space="preserve"> </w:t>
      </w:r>
      <w:r w:rsidR="006130D1">
        <w:rPr>
          <w:rFonts w:asciiTheme="minorHAnsi" w:hAnsiTheme="minorHAnsi"/>
        </w:rPr>
        <w:t>12</w:t>
      </w:r>
      <w:r w:rsidR="00505D92" w:rsidRPr="00505D92">
        <w:rPr>
          <w:rFonts w:asciiTheme="minorHAnsi" w:hAnsiTheme="minorHAnsi"/>
          <w:vertAlign w:val="superscript"/>
        </w:rPr>
        <w:t>th</w:t>
      </w:r>
      <w:r w:rsidR="00505D92">
        <w:rPr>
          <w:rFonts w:asciiTheme="minorHAnsi" w:hAnsiTheme="minorHAnsi"/>
        </w:rPr>
        <w:t xml:space="preserve"> </w:t>
      </w:r>
      <w:r w:rsidR="006130D1">
        <w:rPr>
          <w:rFonts w:asciiTheme="minorHAnsi" w:hAnsiTheme="minorHAnsi"/>
        </w:rPr>
        <w:t>June</w:t>
      </w:r>
      <w:r w:rsidR="00D2636F">
        <w:rPr>
          <w:rFonts w:asciiTheme="minorHAnsi" w:hAnsiTheme="minorHAnsi"/>
        </w:rPr>
        <w:t xml:space="preserve"> 201</w:t>
      </w:r>
      <w:r w:rsidR="00FD14F0">
        <w:rPr>
          <w:rFonts w:asciiTheme="minorHAnsi" w:hAnsiTheme="minorHAnsi"/>
        </w:rPr>
        <w:t>7</w:t>
      </w:r>
      <w:r w:rsidR="009B40AC" w:rsidRPr="009B40AC">
        <w:rPr>
          <w:rFonts w:asciiTheme="minorHAnsi" w:hAnsiTheme="minorHAnsi"/>
        </w:rPr>
        <w:t xml:space="preserve"> </w:t>
      </w:r>
    </w:p>
    <w:p w:rsidR="009B40AC" w:rsidRPr="000E5860" w:rsidRDefault="009B40AC" w:rsidP="009B40AC">
      <w:pPr>
        <w:pBdr>
          <w:bottom w:val="single" w:sz="12" w:space="1" w:color="auto"/>
        </w:pBdr>
        <w:jc w:val="both"/>
        <w:rPr>
          <w:rFonts w:asciiTheme="minorHAnsi" w:hAnsiTheme="minorHAnsi"/>
          <w:lang w:val="en-GB"/>
        </w:rPr>
      </w:pPr>
    </w:p>
    <w:p w:rsidR="00F211E6" w:rsidRPr="009B40AC" w:rsidRDefault="009B40AC" w:rsidP="00F211E6">
      <w:pPr>
        <w:rPr>
          <w:rFonts w:asciiTheme="minorHAnsi" w:hAnsiTheme="minorHAnsi"/>
          <w:u w:val="thick"/>
        </w:rPr>
      </w:pPr>
      <w:r>
        <w:rPr>
          <w:rFonts w:asciiTheme="minorHAnsi" w:hAnsiTheme="minorHAnsi"/>
          <w:u w:val="thick"/>
        </w:rPr>
        <w:t xml:space="preserve">                       </w:t>
      </w:r>
    </w:p>
    <w:p w:rsidR="00F211E6" w:rsidRDefault="00F211E6" w:rsidP="00A34AE3">
      <w:pPr>
        <w:ind w:left="2160" w:hanging="2160"/>
        <w:rPr>
          <w:rFonts w:ascii="Calibri" w:hAnsi="Calibri"/>
          <w:bCs/>
          <w:lang w:val="en-GB"/>
        </w:rPr>
      </w:pPr>
      <w:r w:rsidRPr="000C5462">
        <w:rPr>
          <w:rFonts w:ascii="Calibri" w:hAnsi="Calibri"/>
          <w:b/>
          <w:bCs/>
          <w:lang w:val="en-GB"/>
        </w:rPr>
        <w:t>Present</w:t>
      </w:r>
      <w:r w:rsidR="00A34AE3">
        <w:rPr>
          <w:rFonts w:ascii="Calibri" w:hAnsi="Calibri"/>
          <w:bCs/>
          <w:lang w:val="en-GB"/>
        </w:rPr>
        <w:t>:</w:t>
      </w:r>
      <w:r>
        <w:rPr>
          <w:rFonts w:ascii="Calibri" w:hAnsi="Calibri"/>
          <w:bCs/>
          <w:lang w:val="en-GB"/>
        </w:rPr>
        <w:tab/>
      </w:r>
      <w:r w:rsidR="00A34AE3">
        <w:rPr>
          <w:rFonts w:ascii="Calibri" w:hAnsi="Calibri"/>
          <w:bCs/>
          <w:lang w:val="en-GB"/>
        </w:rPr>
        <w:t>Mr S Axtell</w:t>
      </w:r>
      <w:r w:rsidR="00A34AE3">
        <w:rPr>
          <w:rFonts w:ascii="Calibri" w:hAnsi="Calibri"/>
          <w:bCs/>
          <w:lang w:val="en-GB"/>
        </w:rPr>
        <w:t xml:space="preserve"> </w:t>
      </w:r>
      <w:r w:rsidR="00E70D30">
        <w:rPr>
          <w:rFonts w:ascii="Calibri" w:hAnsi="Calibri"/>
          <w:bCs/>
          <w:lang w:val="en-GB"/>
        </w:rPr>
        <w:t>(Chairman),</w:t>
      </w:r>
      <w:r w:rsidR="00A34AE3" w:rsidRPr="00A34AE3">
        <w:rPr>
          <w:rFonts w:ascii="Calibri" w:hAnsi="Calibri"/>
          <w:bCs/>
          <w:lang w:val="en-GB"/>
        </w:rPr>
        <w:t xml:space="preserve"> </w:t>
      </w:r>
      <w:r w:rsidR="00A34AE3">
        <w:rPr>
          <w:rFonts w:ascii="Calibri" w:hAnsi="Calibri"/>
          <w:bCs/>
          <w:lang w:val="en-GB"/>
        </w:rPr>
        <w:t>Mr D Tomkins</w:t>
      </w:r>
      <w:r w:rsidR="00B340C6">
        <w:rPr>
          <w:rFonts w:ascii="Calibri" w:hAnsi="Calibri"/>
          <w:bCs/>
          <w:lang w:val="en-GB"/>
        </w:rPr>
        <w:t>,</w:t>
      </w:r>
      <w:r w:rsidR="00A34AE3">
        <w:rPr>
          <w:rFonts w:ascii="Calibri" w:hAnsi="Calibri"/>
          <w:bCs/>
          <w:lang w:val="en-GB"/>
        </w:rPr>
        <w:t xml:space="preserve"> Mr A Tourle, Mr G Waring, Ms S White, Ms A Kelcey and</w:t>
      </w:r>
      <w:r w:rsidR="00B340C6">
        <w:rPr>
          <w:rFonts w:ascii="Calibri" w:hAnsi="Calibri"/>
          <w:bCs/>
          <w:lang w:val="en-GB"/>
        </w:rPr>
        <w:t xml:space="preserve"> </w:t>
      </w:r>
      <w:r>
        <w:rPr>
          <w:rFonts w:ascii="Calibri" w:hAnsi="Calibri"/>
          <w:bCs/>
          <w:lang w:val="en-GB"/>
        </w:rPr>
        <w:t xml:space="preserve">Mrs </w:t>
      </w:r>
      <w:r w:rsidR="00A34AE3">
        <w:rPr>
          <w:rFonts w:ascii="Calibri" w:hAnsi="Calibri"/>
          <w:bCs/>
          <w:lang w:val="en-GB"/>
        </w:rPr>
        <w:t xml:space="preserve">J </w:t>
      </w:r>
      <w:r>
        <w:rPr>
          <w:rFonts w:ascii="Calibri" w:hAnsi="Calibri"/>
          <w:bCs/>
          <w:lang w:val="en-GB"/>
        </w:rPr>
        <w:t>Brushwood (Clerk)</w:t>
      </w:r>
    </w:p>
    <w:p w:rsidR="00F211E6" w:rsidRDefault="00F211E6" w:rsidP="00F211E6">
      <w:pPr>
        <w:ind w:left="1440" w:hanging="1440"/>
        <w:jc w:val="both"/>
        <w:rPr>
          <w:rFonts w:ascii="Calibri" w:hAnsi="Calibri"/>
          <w:bCs/>
          <w:lang w:val="en-GB"/>
        </w:rPr>
      </w:pPr>
      <w:r w:rsidRPr="000C5462">
        <w:rPr>
          <w:rFonts w:ascii="Calibri" w:hAnsi="Calibri"/>
          <w:b/>
          <w:bCs/>
          <w:lang w:val="en-GB"/>
        </w:rPr>
        <w:t>Ward Councillors</w:t>
      </w:r>
      <w:r>
        <w:rPr>
          <w:rFonts w:ascii="Calibri" w:hAnsi="Calibri"/>
          <w:bCs/>
          <w:lang w:val="en-GB"/>
        </w:rPr>
        <w:t xml:space="preserve">: </w:t>
      </w:r>
      <w:r>
        <w:rPr>
          <w:rFonts w:ascii="Calibri" w:hAnsi="Calibri"/>
          <w:bCs/>
          <w:lang w:val="en-GB"/>
        </w:rPr>
        <w:tab/>
      </w:r>
      <w:r w:rsidR="00392780">
        <w:rPr>
          <w:rFonts w:ascii="Calibri" w:hAnsi="Calibri"/>
          <w:bCs/>
          <w:lang w:val="en-GB"/>
        </w:rPr>
        <w:t>Cllr</w:t>
      </w:r>
      <w:r w:rsidR="00A34AE3">
        <w:rPr>
          <w:rFonts w:ascii="Calibri" w:hAnsi="Calibri"/>
          <w:bCs/>
          <w:lang w:val="en-GB"/>
        </w:rPr>
        <w:t>s</w:t>
      </w:r>
      <w:r w:rsidR="00392780">
        <w:rPr>
          <w:rFonts w:ascii="Calibri" w:hAnsi="Calibri"/>
          <w:bCs/>
          <w:lang w:val="en-GB"/>
        </w:rPr>
        <w:t xml:space="preserve"> D Hosking</w:t>
      </w:r>
      <w:r w:rsidR="002E0CEB">
        <w:rPr>
          <w:rFonts w:ascii="Calibri" w:hAnsi="Calibri"/>
          <w:bCs/>
          <w:lang w:val="en-GB"/>
        </w:rPr>
        <w:t xml:space="preserve"> </w:t>
      </w:r>
      <w:r w:rsidR="00A34AE3">
        <w:rPr>
          <w:rFonts w:ascii="Calibri" w:hAnsi="Calibri"/>
          <w:bCs/>
          <w:lang w:val="en-GB"/>
        </w:rPr>
        <w:t xml:space="preserve">and </w:t>
      </w:r>
      <w:r w:rsidR="00A34AE3">
        <w:rPr>
          <w:rFonts w:ascii="Calibri" w:hAnsi="Calibri"/>
          <w:bCs/>
          <w:lang w:val="en-GB"/>
        </w:rPr>
        <w:t>K McLean</w:t>
      </w:r>
    </w:p>
    <w:p w:rsidR="00F211E6" w:rsidRDefault="00F211E6" w:rsidP="00F83A8A">
      <w:pPr>
        <w:ind w:left="1440" w:hanging="1440"/>
        <w:rPr>
          <w:rFonts w:ascii="Calibri" w:hAnsi="Calibri"/>
          <w:bCs/>
          <w:lang w:val="en-GB"/>
        </w:rPr>
      </w:pPr>
      <w:r w:rsidRPr="000C5462">
        <w:rPr>
          <w:rFonts w:ascii="Calibri" w:hAnsi="Calibri"/>
          <w:b/>
          <w:bCs/>
          <w:lang w:val="en-GB"/>
        </w:rPr>
        <w:t>Apologies</w:t>
      </w:r>
      <w:r>
        <w:rPr>
          <w:rFonts w:ascii="Calibri" w:hAnsi="Calibri"/>
          <w:bCs/>
          <w:lang w:val="en-GB"/>
        </w:rPr>
        <w:t>:</w:t>
      </w:r>
      <w:r>
        <w:rPr>
          <w:rFonts w:ascii="Calibri" w:hAnsi="Calibri"/>
          <w:bCs/>
          <w:lang w:val="en-GB"/>
        </w:rPr>
        <w:tab/>
      </w:r>
      <w:r>
        <w:rPr>
          <w:rFonts w:ascii="Calibri" w:hAnsi="Calibri"/>
          <w:bCs/>
          <w:lang w:val="en-GB"/>
        </w:rPr>
        <w:tab/>
      </w:r>
      <w:r w:rsidR="00A34AE3">
        <w:rPr>
          <w:rFonts w:ascii="Calibri" w:hAnsi="Calibri"/>
          <w:bCs/>
          <w:lang w:val="en-GB"/>
        </w:rPr>
        <w:t xml:space="preserve">Mrs D Campion, </w:t>
      </w:r>
      <w:r w:rsidR="00A34AE3">
        <w:rPr>
          <w:rFonts w:ascii="Calibri" w:hAnsi="Calibri"/>
          <w:bCs/>
          <w:lang w:val="en-GB"/>
        </w:rPr>
        <w:t>Mr M Rutherford and</w:t>
      </w:r>
      <w:r w:rsidR="00505D92" w:rsidRPr="00505D92">
        <w:rPr>
          <w:rFonts w:ascii="Calibri" w:hAnsi="Calibri"/>
          <w:bCs/>
          <w:lang w:val="en-GB"/>
        </w:rPr>
        <w:t xml:space="preserve"> </w:t>
      </w:r>
      <w:r w:rsidR="00A34AE3">
        <w:rPr>
          <w:rFonts w:ascii="Calibri" w:hAnsi="Calibri"/>
          <w:bCs/>
          <w:lang w:val="en-GB"/>
        </w:rPr>
        <w:t>Cllr P Geary</w:t>
      </w:r>
    </w:p>
    <w:p w:rsidR="00C0186D" w:rsidRDefault="00C0186D" w:rsidP="00C0186D">
      <w:pPr>
        <w:rPr>
          <w:rFonts w:ascii="Calibri" w:hAnsi="Calibri"/>
          <w:bCs/>
          <w:lang w:val="en-GB"/>
        </w:rPr>
      </w:pPr>
    </w:p>
    <w:p w:rsidR="00C0186D" w:rsidRPr="00C0186D" w:rsidRDefault="00C0186D" w:rsidP="00C0186D">
      <w:pPr>
        <w:spacing w:after="5" w:line="250" w:lineRule="auto"/>
        <w:ind w:left="720" w:right="148" w:hanging="720"/>
        <w:rPr>
          <w:rFonts w:asciiTheme="minorHAnsi" w:hAnsiTheme="minorHAnsi" w:cstheme="minorHAnsi"/>
        </w:rPr>
      </w:pPr>
      <w:r w:rsidRPr="00C0186D">
        <w:rPr>
          <w:rFonts w:asciiTheme="minorHAnsi" w:hAnsiTheme="minorHAnsi" w:cstheme="minorHAnsi"/>
          <w:b/>
          <w:bCs/>
          <w:lang w:val="en-GB"/>
        </w:rPr>
        <w:t>1.</w:t>
      </w:r>
      <w:r w:rsidRPr="00C0186D">
        <w:rPr>
          <w:rFonts w:asciiTheme="minorHAnsi" w:hAnsiTheme="minorHAnsi" w:cstheme="minorHAnsi"/>
          <w:b/>
          <w:bCs/>
          <w:lang w:val="en-GB"/>
        </w:rPr>
        <w:tab/>
      </w:r>
      <w:r w:rsidRPr="00C0186D">
        <w:rPr>
          <w:rFonts w:asciiTheme="minorHAnsi" w:hAnsiTheme="minorHAnsi" w:cstheme="minorHAnsi"/>
        </w:rPr>
        <w:t xml:space="preserve">The Chairman welcomed those present, apologies for absence were noted from </w:t>
      </w:r>
      <w:proofErr w:type="spellStart"/>
      <w:r w:rsidRPr="00C0186D">
        <w:rPr>
          <w:rFonts w:asciiTheme="minorHAnsi" w:hAnsiTheme="minorHAnsi" w:cstheme="minorHAnsi"/>
        </w:rPr>
        <w:t>Mrs</w:t>
      </w:r>
      <w:proofErr w:type="spellEnd"/>
      <w:r w:rsidRPr="00C0186D">
        <w:rPr>
          <w:rFonts w:asciiTheme="minorHAnsi" w:hAnsiTheme="minorHAnsi" w:cstheme="minorHAnsi"/>
        </w:rPr>
        <w:t xml:space="preserve"> D Campion, </w:t>
      </w:r>
      <w:proofErr w:type="spellStart"/>
      <w:r w:rsidRPr="00C0186D">
        <w:rPr>
          <w:rFonts w:asciiTheme="minorHAnsi" w:hAnsiTheme="minorHAnsi" w:cstheme="minorHAnsi"/>
        </w:rPr>
        <w:t>Mr</w:t>
      </w:r>
      <w:proofErr w:type="spellEnd"/>
      <w:r w:rsidRPr="00C0186D">
        <w:rPr>
          <w:rFonts w:asciiTheme="minorHAnsi" w:hAnsiTheme="minorHAnsi" w:cstheme="minorHAnsi"/>
        </w:rPr>
        <w:t xml:space="preserve"> M Rutherford, Cllr </w:t>
      </w:r>
      <w:r>
        <w:rPr>
          <w:rFonts w:asciiTheme="minorHAnsi" w:hAnsiTheme="minorHAnsi" w:cstheme="minorHAnsi"/>
        </w:rPr>
        <w:t>P Geary</w:t>
      </w:r>
      <w:r w:rsidRPr="00C0186D">
        <w:rPr>
          <w:rFonts w:asciiTheme="minorHAnsi" w:hAnsiTheme="minorHAnsi" w:cstheme="minorHAnsi"/>
        </w:rPr>
        <w:t xml:space="preserve"> </w:t>
      </w:r>
    </w:p>
    <w:p w:rsidR="004D0274" w:rsidRPr="004D0274" w:rsidRDefault="004D0274" w:rsidP="001A00B5">
      <w:pPr>
        <w:ind w:left="720" w:hanging="720"/>
        <w:rPr>
          <w:rFonts w:ascii="Calibri" w:hAnsi="Calibri"/>
          <w:bCs/>
          <w:sz w:val="16"/>
          <w:szCs w:val="16"/>
          <w:lang w:val="en-GB"/>
        </w:rPr>
      </w:pPr>
    </w:p>
    <w:p w:rsidR="004D0274" w:rsidRDefault="00C0186D" w:rsidP="001A00B5">
      <w:pPr>
        <w:ind w:left="720" w:hanging="720"/>
        <w:rPr>
          <w:rFonts w:ascii="Calibri" w:hAnsi="Calibri"/>
          <w:bCs/>
          <w:lang w:val="en-GB"/>
        </w:rPr>
      </w:pPr>
      <w:r>
        <w:rPr>
          <w:rFonts w:ascii="Calibri" w:hAnsi="Calibri"/>
          <w:b/>
          <w:bCs/>
          <w:lang w:val="en-GB"/>
        </w:rPr>
        <w:t>2</w:t>
      </w:r>
      <w:r w:rsidR="004D0274" w:rsidRPr="004D0274">
        <w:rPr>
          <w:rFonts w:ascii="Calibri" w:hAnsi="Calibri"/>
          <w:b/>
          <w:bCs/>
          <w:lang w:val="en-GB"/>
        </w:rPr>
        <w:t>.</w:t>
      </w:r>
      <w:r w:rsidR="004D0274">
        <w:rPr>
          <w:rFonts w:ascii="Calibri" w:hAnsi="Calibri"/>
          <w:bCs/>
          <w:lang w:val="en-GB"/>
        </w:rPr>
        <w:tab/>
      </w:r>
      <w:r w:rsidR="004D0274" w:rsidRPr="006B57EB">
        <w:rPr>
          <w:rFonts w:ascii="Calibri" w:hAnsi="Calibri"/>
          <w:b/>
          <w:bCs/>
          <w:lang w:val="en-GB"/>
        </w:rPr>
        <w:t>The minutes of the meeting</w:t>
      </w:r>
      <w:r w:rsidR="004D0274">
        <w:rPr>
          <w:rFonts w:ascii="Calibri" w:hAnsi="Calibri"/>
          <w:bCs/>
          <w:lang w:val="en-GB"/>
        </w:rPr>
        <w:t xml:space="preserve"> of </w:t>
      </w:r>
      <w:r w:rsidR="000A59FB">
        <w:rPr>
          <w:rFonts w:ascii="Calibri" w:hAnsi="Calibri"/>
          <w:bCs/>
          <w:lang w:val="en-GB"/>
        </w:rPr>
        <w:t>8</w:t>
      </w:r>
      <w:r w:rsidR="000A59FB" w:rsidRPr="000A59FB">
        <w:rPr>
          <w:rFonts w:ascii="Calibri" w:hAnsi="Calibri"/>
          <w:bCs/>
          <w:vertAlign w:val="superscript"/>
          <w:lang w:val="en-GB"/>
        </w:rPr>
        <w:t>th</w:t>
      </w:r>
      <w:r w:rsidR="000A59FB">
        <w:rPr>
          <w:rFonts w:ascii="Calibri" w:hAnsi="Calibri"/>
          <w:bCs/>
          <w:lang w:val="en-GB"/>
        </w:rPr>
        <w:t xml:space="preserve"> May</w:t>
      </w:r>
      <w:r w:rsidR="004D0274">
        <w:rPr>
          <w:rFonts w:ascii="Calibri" w:hAnsi="Calibri"/>
          <w:bCs/>
          <w:lang w:val="en-GB"/>
        </w:rPr>
        <w:t xml:space="preserve"> were confirmed and signed.</w:t>
      </w:r>
    </w:p>
    <w:p w:rsidR="004D0274" w:rsidRPr="004D0274" w:rsidRDefault="004D0274" w:rsidP="001A00B5">
      <w:pPr>
        <w:ind w:left="720" w:hanging="720"/>
        <w:rPr>
          <w:rFonts w:ascii="Calibri" w:hAnsi="Calibri"/>
          <w:bCs/>
          <w:sz w:val="16"/>
          <w:szCs w:val="16"/>
          <w:lang w:val="en-GB"/>
        </w:rPr>
      </w:pPr>
    </w:p>
    <w:p w:rsidR="004D0274" w:rsidRDefault="00C0186D" w:rsidP="001A00B5">
      <w:pPr>
        <w:ind w:left="720" w:hanging="720"/>
        <w:rPr>
          <w:rFonts w:ascii="Calibri" w:hAnsi="Calibri"/>
          <w:bCs/>
          <w:lang w:val="en-GB"/>
        </w:rPr>
      </w:pPr>
      <w:r>
        <w:rPr>
          <w:rFonts w:ascii="Calibri" w:hAnsi="Calibri"/>
          <w:b/>
          <w:bCs/>
          <w:lang w:val="en-GB"/>
        </w:rPr>
        <w:t>3</w:t>
      </w:r>
      <w:r w:rsidR="004D0274" w:rsidRPr="004D0274">
        <w:rPr>
          <w:rFonts w:ascii="Calibri" w:hAnsi="Calibri"/>
          <w:b/>
          <w:bCs/>
          <w:lang w:val="en-GB"/>
        </w:rPr>
        <w:t>.</w:t>
      </w:r>
      <w:r w:rsidR="004D0274">
        <w:rPr>
          <w:rFonts w:ascii="Calibri" w:hAnsi="Calibri"/>
          <w:bCs/>
          <w:lang w:val="en-GB"/>
        </w:rPr>
        <w:tab/>
      </w:r>
      <w:r w:rsidR="004D0274" w:rsidRPr="006B57EB">
        <w:rPr>
          <w:rFonts w:ascii="Calibri" w:hAnsi="Calibri"/>
          <w:b/>
          <w:bCs/>
          <w:lang w:val="en-GB"/>
        </w:rPr>
        <w:t>Declaration of Interests on Agenda Items</w:t>
      </w:r>
      <w:r w:rsidR="004D0274">
        <w:rPr>
          <w:rFonts w:ascii="Calibri" w:hAnsi="Calibri"/>
          <w:bCs/>
          <w:lang w:val="en-GB"/>
        </w:rPr>
        <w:t xml:space="preserve"> – none</w:t>
      </w:r>
    </w:p>
    <w:p w:rsidR="004D0274" w:rsidRPr="004D0274" w:rsidRDefault="004D0274" w:rsidP="001A00B5">
      <w:pPr>
        <w:ind w:left="720" w:hanging="720"/>
        <w:rPr>
          <w:rFonts w:ascii="Calibri" w:hAnsi="Calibri"/>
          <w:bCs/>
          <w:sz w:val="16"/>
          <w:szCs w:val="16"/>
          <w:lang w:val="en-GB"/>
        </w:rPr>
      </w:pPr>
    </w:p>
    <w:p w:rsidR="004D0274" w:rsidRDefault="008D02F9" w:rsidP="001A00B5">
      <w:pPr>
        <w:ind w:left="720" w:hanging="720"/>
        <w:rPr>
          <w:rFonts w:ascii="Calibri" w:hAnsi="Calibri"/>
          <w:bCs/>
          <w:lang w:val="en-GB"/>
        </w:rPr>
      </w:pPr>
      <w:r>
        <w:rPr>
          <w:rFonts w:ascii="Calibri" w:hAnsi="Calibri"/>
          <w:b/>
          <w:bCs/>
          <w:lang w:val="en-GB"/>
        </w:rPr>
        <w:t>4</w:t>
      </w:r>
      <w:r w:rsidR="004D0274" w:rsidRPr="006B57EB">
        <w:rPr>
          <w:rFonts w:ascii="Calibri" w:hAnsi="Calibri"/>
          <w:b/>
          <w:bCs/>
          <w:lang w:val="en-GB"/>
        </w:rPr>
        <w:t>.</w:t>
      </w:r>
      <w:r w:rsidR="004D0274">
        <w:rPr>
          <w:rFonts w:ascii="Calibri" w:hAnsi="Calibri"/>
          <w:bCs/>
          <w:lang w:val="en-GB"/>
        </w:rPr>
        <w:tab/>
      </w:r>
      <w:r w:rsidR="004D0274" w:rsidRPr="006B57EB">
        <w:rPr>
          <w:rFonts w:ascii="Calibri" w:hAnsi="Calibri"/>
          <w:b/>
          <w:bCs/>
          <w:lang w:val="en-GB"/>
        </w:rPr>
        <w:t>Public Question Time</w:t>
      </w:r>
      <w:r w:rsidR="004D0274">
        <w:rPr>
          <w:rFonts w:ascii="Calibri" w:hAnsi="Calibri"/>
          <w:bCs/>
          <w:lang w:val="en-GB"/>
        </w:rPr>
        <w:t xml:space="preserve"> – </w:t>
      </w:r>
      <w:r w:rsidR="000A59FB">
        <w:rPr>
          <w:rFonts w:ascii="Calibri" w:hAnsi="Calibri"/>
          <w:bCs/>
          <w:lang w:val="en-GB"/>
        </w:rPr>
        <w:t xml:space="preserve">Nicole Murray from Purple Patch introduced herself as the part owner of the Stone Yard, with her associate Hannah Pattinson, a planner. They have been approached by the land owner of the field adjacent to The Glebe with its own entrance off Harrold Road, the owner, Mr Ives had been in talks with </w:t>
      </w:r>
      <w:proofErr w:type="spellStart"/>
      <w:r w:rsidR="000A59FB">
        <w:rPr>
          <w:rFonts w:ascii="Calibri" w:hAnsi="Calibri"/>
          <w:bCs/>
          <w:lang w:val="en-GB"/>
        </w:rPr>
        <w:t>Gladman</w:t>
      </w:r>
      <w:proofErr w:type="spellEnd"/>
      <w:r w:rsidR="000A59FB">
        <w:rPr>
          <w:rFonts w:ascii="Calibri" w:hAnsi="Calibri"/>
          <w:bCs/>
          <w:lang w:val="en-GB"/>
        </w:rPr>
        <w:t xml:space="preserve"> Homes</w:t>
      </w:r>
      <w:r w:rsidR="00C0186D">
        <w:rPr>
          <w:rFonts w:ascii="Calibri" w:hAnsi="Calibri"/>
          <w:bCs/>
          <w:lang w:val="en-GB"/>
        </w:rPr>
        <w:t xml:space="preserve"> who wanted to put 80-90 homes on the 9.8acre site until they discovered an historic view from </w:t>
      </w:r>
      <w:proofErr w:type="spellStart"/>
      <w:r w:rsidR="00C0186D">
        <w:rPr>
          <w:rFonts w:ascii="Calibri" w:hAnsi="Calibri"/>
          <w:bCs/>
          <w:lang w:val="en-GB"/>
        </w:rPr>
        <w:t>Uphoe</w:t>
      </w:r>
      <w:proofErr w:type="spellEnd"/>
      <w:r w:rsidR="00C0186D">
        <w:rPr>
          <w:rFonts w:ascii="Calibri" w:hAnsi="Calibri"/>
          <w:bCs/>
          <w:lang w:val="en-GB"/>
        </w:rPr>
        <w:t xml:space="preserve"> Manor Farm that reduced the area that was possible to build on to 2acres with a control of height and massing. There appears</w:t>
      </w:r>
      <w:r>
        <w:rPr>
          <w:rFonts w:ascii="Calibri" w:hAnsi="Calibri"/>
          <w:bCs/>
          <w:lang w:val="en-GB"/>
        </w:rPr>
        <w:t xml:space="preserve"> to be a shortage of bungalows,</w:t>
      </w:r>
      <w:r w:rsidR="00C0186D">
        <w:rPr>
          <w:rFonts w:ascii="Calibri" w:hAnsi="Calibri"/>
          <w:bCs/>
          <w:lang w:val="en-GB"/>
        </w:rPr>
        <w:t xml:space="preserve"> starter homes </w:t>
      </w:r>
      <w:r>
        <w:rPr>
          <w:rFonts w:ascii="Calibri" w:hAnsi="Calibri"/>
          <w:bCs/>
          <w:lang w:val="en-GB"/>
        </w:rPr>
        <w:t xml:space="preserve">and help to buy, </w:t>
      </w:r>
      <w:r w:rsidR="00C0186D">
        <w:rPr>
          <w:rFonts w:ascii="Calibri" w:hAnsi="Calibri"/>
          <w:bCs/>
          <w:lang w:val="en-GB"/>
        </w:rPr>
        <w:t xml:space="preserve">they propose </w:t>
      </w:r>
      <w:r>
        <w:rPr>
          <w:rFonts w:ascii="Calibri" w:hAnsi="Calibri"/>
          <w:bCs/>
          <w:lang w:val="en-GB"/>
        </w:rPr>
        <w:t xml:space="preserve">to provide the service basis for 10 x self-build plots and wondered if the council were mindful of supporting such a scheme. </w:t>
      </w:r>
    </w:p>
    <w:p w:rsidR="004D0274" w:rsidRPr="006B57EB" w:rsidRDefault="004D0274" w:rsidP="008D02F9">
      <w:pPr>
        <w:rPr>
          <w:rFonts w:ascii="Calibri" w:hAnsi="Calibri"/>
          <w:bCs/>
          <w:sz w:val="16"/>
          <w:szCs w:val="16"/>
          <w:lang w:val="en-GB"/>
        </w:rPr>
      </w:pPr>
    </w:p>
    <w:p w:rsidR="00D02DE4" w:rsidRDefault="008D02F9" w:rsidP="008D02F9">
      <w:pPr>
        <w:ind w:left="720" w:hanging="720"/>
        <w:rPr>
          <w:rFonts w:ascii="Calibri" w:hAnsi="Calibri"/>
          <w:bCs/>
          <w:lang w:val="en-GB"/>
        </w:rPr>
      </w:pPr>
      <w:r>
        <w:rPr>
          <w:rFonts w:ascii="Calibri" w:hAnsi="Calibri"/>
          <w:b/>
          <w:bCs/>
          <w:lang w:val="en-GB"/>
        </w:rPr>
        <w:t>5</w:t>
      </w:r>
      <w:r w:rsidR="004D0274" w:rsidRPr="006B57EB">
        <w:rPr>
          <w:rFonts w:ascii="Calibri" w:hAnsi="Calibri"/>
          <w:b/>
          <w:bCs/>
          <w:lang w:val="en-GB"/>
        </w:rPr>
        <w:t>.</w:t>
      </w:r>
      <w:r w:rsidR="004D0274" w:rsidRPr="006B57EB">
        <w:rPr>
          <w:rFonts w:ascii="Calibri" w:hAnsi="Calibri"/>
          <w:b/>
          <w:bCs/>
          <w:lang w:val="en-GB"/>
        </w:rPr>
        <w:tab/>
      </w:r>
      <w:r w:rsidR="006B57EB" w:rsidRPr="006B57EB">
        <w:rPr>
          <w:rFonts w:ascii="Calibri" w:hAnsi="Calibri"/>
          <w:b/>
          <w:bCs/>
          <w:lang w:val="en-GB"/>
        </w:rPr>
        <w:t>Ward Councillors Report</w:t>
      </w:r>
      <w:r w:rsidR="006B57EB">
        <w:rPr>
          <w:rFonts w:ascii="Calibri" w:hAnsi="Calibri"/>
          <w:bCs/>
          <w:lang w:val="en-GB"/>
        </w:rPr>
        <w:t xml:space="preserve"> – </w:t>
      </w:r>
      <w:r>
        <w:rPr>
          <w:rFonts w:ascii="Calibri" w:hAnsi="Calibri"/>
          <w:bCs/>
          <w:lang w:val="en-GB"/>
        </w:rPr>
        <w:t>the minerals plan goes to cabinet 13</w:t>
      </w:r>
      <w:r w:rsidRPr="008D02F9">
        <w:rPr>
          <w:rFonts w:ascii="Calibri" w:hAnsi="Calibri"/>
          <w:bCs/>
          <w:vertAlign w:val="superscript"/>
          <w:lang w:val="en-GB"/>
        </w:rPr>
        <w:t>th</w:t>
      </w:r>
      <w:r>
        <w:rPr>
          <w:rFonts w:ascii="Calibri" w:hAnsi="Calibri"/>
          <w:bCs/>
          <w:lang w:val="en-GB"/>
        </w:rPr>
        <w:t xml:space="preserve"> June, if passed it will go on the agenda for Full Council 21</w:t>
      </w:r>
      <w:r w:rsidRPr="008D02F9">
        <w:rPr>
          <w:rFonts w:ascii="Calibri" w:hAnsi="Calibri"/>
          <w:bCs/>
          <w:vertAlign w:val="superscript"/>
          <w:lang w:val="en-GB"/>
        </w:rPr>
        <w:t>st</w:t>
      </w:r>
      <w:r>
        <w:rPr>
          <w:rFonts w:ascii="Calibri" w:hAnsi="Calibri"/>
          <w:bCs/>
          <w:lang w:val="en-GB"/>
        </w:rPr>
        <w:t xml:space="preserve"> June, the clerk to send an email confirming our objection, to be read out at the meeting.</w:t>
      </w:r>
    </w:p>
    <w:p w:rsidR="008D02F9" w:rsidRDefault="008D02F9" w:rsidP="008D02F9">
      <w:pPr>
        <w:ind w:left="720" w:hanging="720"/>
        <w:rPr>
          <w:rFonts w:ascii="Calibri" w:hAnsi="Calibri"/>
          <w:bCs/>
          <w:lang w:val="en-GB"/>
        </w:rPr>
      </w:pPr>
      <w:r>
        <w:rPr>
          <w:rFonts w:ascii="Calibri" w:hAnsi="Calibri"/>
          <w:b/>
          <w:bCs/>
          <w:lang w:val="en-GB"/>
        </w:rPr>
        <w:tab/>
      </w:r>
      <w:r w:rsidRPr="00412A5E">
        <w:rPr>
          <w:rFonts w:ascii="Calibri" w:hAnsi="Calibri"/>
          <w:bCs/>
          <w:lang w:val="en-GB"/>
        </w:rPr>
        <w:t>The waste strategy on green bin charges</w:t>
      </w:r>
      <w:r w:rsidR="00412A5E" w:rsidRPr="00412A5E">
        <w:rPr>
          <w:rFonts w:ascii="Calibri" w:hAnsi="Calibri"/>
          <w:bCs/>
          <w:lang w:val="en-GB"/>
        </w:rPr>
        <w:t xml:space="preserve">, pink sacks and tips is to be considered for adoption by </w:t>
      </w:r>
      <w:r w:rsidR="00412A5E">
        <w:rPr>
          <w:rFonts w:ascii="Calibri" w:hAnsi="Calibri"/>
          <w:bCs/>
          <w:lang w:val="en-GB"/>
        </w:rPr>
        <w:t>c</w:t>
      </w:r>
      <w:r w:rsidR="00412A5E" w:rsidRPr="00412A5E">
        <w:rPr>
          <w:rFonts w:ascii="Calibri" w:hAnsi="Calibri"/>
          <w:bCs/>
          <w:lang w:val="en-GB"/>
        </w:rPr>
        <w:t>abinet bit if it goes ahead will probably not start until 2018</w:t>
      </w:r>
      <w:r w:rsidR="00412A5E">
        <w:rPr>
          <w:rFonts w:ascii="Calibri" w:hAnsi="Calibri"/>
          <w:bCs/>
          <w:lang w:val="en-GB"/>
        </w:rPr>
        <w:t>. WC’s will be speaking against it, asking if the exercise is being considered on cost savings or environmental reasons.</w:t>
      </w:r>
    </w:p>
    <w:p w:rsidR="00412A5E" w:rsidRPr="00412A5E" w:rsidRDefault="00412A5E" w:rsidP="008D02F9">
      <w:pPr>
        <w:ind w:left="720" w:hanging="720"/>
        <w:rPr>
          <w:rFonts w:ascii="Calibri" w:hAnsi="Calibri"/>
          <w:bCs/>
          <w:lang w:val="en-GB"/>
        </w:rPr>
      </w:pPr>
      <w:r>
        <w:rPr>
          <w:rFonts w:ascii="Calibri" w:hAnsi="Calibri"/>
          <w:bCs/>
          <w:lang w:val="en-GB"/>
        </w:rPr>
        <w:tab/>
        <w:t>The 5year land supply has gone from 5.03years to 5.16years, another body is looking at testing it.</w:t>
      </w:r>
    </w:p>
    <w:p w:rsidR="006B57EB" w:rsidRPr="006B57EB" w:rsidRDefault="006B57EB" w:rsidP="001A00B5">
      <w:pPr>
        <w:ind w:left="720" w:hanging="720"/>
        <w:rPr>
          <w:rFonts w:ascii="Calibri" w:hAnsi="Calibri"/>
          <w:bCs/>
          <w:sz w:val="16"/>
          <w:szCs w:val="16"/>
          <w:lang w:val="en-GB"/>
        </w:rPr>
      </w:pPr>
    </w:p>
    <w:p w:rsidR="006B57EB" w:rsidRDefault="008D02F9" w:rsidP="001A00B5">
      <w:pPr>
        <w:ind w:left="720" w:hanging="720"/>
        <w:rPr>
          <w:rFonts w:ascii="Calibri" w:hAnsi="Calibri"/>
          <w:bCs/>
          <w:lang w:val="en-GB"/>
        </w:rPr>
      </w:pPr>
      <w:r>
        <w:rPr>
          <w:rFonts w:ascii="Calibri" w:hAnsi="Calibri"/>
          <w:b/>
          <w:bCs/>
          <w:lang w:val="en-GB"/>
        </w:rPr>
        <w:t>6</w:t>
      </w:r>
      <w:r w:rsidR="006B57EB" w:rsidRPr="006B57EB">
        <w:rPr>
          <w:rFonts w:ascii="Calibri" w:hAnsi="Calibri"/>
          <w:b/>
          <w:bCs/>
          <w:lang w:val="en-GB"/>
        </w:rPr>
        <w:t>.</w:t>
      </w:r>
      <w:r w:rsidR="006B57EB" w:rsidRPr="006B57EB">
        <w:rPr>
          <w:rFonts w:ascii="Calibri" w:hAnsi="Calibri"/>
          <w:b/>
          <w:bCs/>
          <w:lang w:val="en-GB"/>
        </w:rPr>
        <w:tab/>
        <w:t>Finance Report</w:t>
      </w:r>
      <w:r w:rsidR="006B57EB">
        <w:rPr>
          <w:rFonts w:ascii="Calibri" w:hAnsi="Calibri"/>
          <w:bCs/>
          <w:lang w:val="en-GB"/>
        </w:rPr>
        <w:t xml:space="preserve"> – </w:t>
      </w:r>
    </w:p>
    <w:p w:rsidR="006B57EB" w:rsidRDefault="006B57EB" w:rsidP="001A00B5">
      <w:pPr>
        <w:ind w:left="720" w:hanging="720"/>
        <w:rPr>
          <w:rFonts w:ascii="Calibri" w:hAnsi="Calibri"/>
          <w:bCs/>
          <w:lang w:val="en-GB"/>
        </w:rPr>
      </w:pPr>
      <w:r>
        <w:rPr>
          <w:rFonts w:ascii="Calibri" w:hAnsi="Calibri"/>
          <w:bCs/>
          <w:lang w:val="en-GB"/>
        </w:rPr>
        <w:tab/>
        <w:t xml:space="preserve">a. Payments and receipts for </w:t>
      </w:r>
      <w:r w:rsidR="008D02F9">
        <w:rPr>
          <w:rFonts w:ascii="Calibri" w:hAnsi="Calibri"/>
          <w:bCs/>
          <w:lang w:val="en-GB"/>
        </w:rPr>
        <w:t>May</w:t>
      </w:r>
      <w:r>
        <w:rPr>
          <w:rFonts w:ascii="Calibri" w:hAnsi="Calibri"/>
          <w:bCs/>
          <w:lang w:val="en-GB"/>
        </w:rPr>
        <w:t xml:space="preserve"> 2017 were presented and approved.</w:t>
      </w:r>
    </w:p>
    <w:p w:rsidR="006B57EB" w:rsidRDefault="006B57EB" w:rsidP="00412A5E">
      <w:pPr>
        <w:ind w:left="720"/>
        <w:rPr>
          <w:rFonts w:ascii="Calibri" w:hAnsi="Calibri"/>
          <w:bCs/>
          <w:lang w:val="en-GB"/>
        </w:rPr>
      </w:pPr>
      <w:r>
        <w:rPr>
          <w:rFonts w:ascii="Calibri" w:hAnsi="Calibri"/>
          <w:bCs/>
          <w:lang w:val="en-GB"/>
        </w:rPr>
        <w:t xml:space="preserve">b. </w:t>
      </w:r>
      <w:r w:rsidR="00412A5E">
        <w:rPr>
          <w:rFonts w:ascii="Calibri" w:hAnsi="Calibri"/>
          <w:bCs/>
          <w:lang w:val="en-GB"/>
        </w:rPr>
        <w:t>Broadband in the office is increasingly necessary and for an additional £10 per month it was agreed      to install when possible and to investigate alternative suppliers.</w:t>
      </w:r>
    </w:p>
    <w:p w:rsidR="00412A5E" w:rsidRDefault="00494FBA" w:rsidP="00412A5E">
      <w:pPr>
        <w:ind w:left="720"/>
        <w:rPr>
          <w:rFonts w:ascii="Calibri" w:hAnsi="Calibri"/>
          <w:bCs/>
          <w:lang w:val="en-GB"/>
        </w:rPr>
      </w:pPr>
      <w:r>
        <w:rPr>
          <w:rFonts w:ascii="Calibri" w:hAnsi="Calibri"/>
          <w:bCs/>
          <w:lang w:val="en-GB"/>
        </w:rPr>
        <w:t xml:space="preserve">It was proposed to purchase 3 </w:t>
      </w:r>
      <w:proofErr w:type="gramStart"/>
      <w:r w:rsidR="00412A5E">
        <w:rPr>
          <w:rFonts w:ascii="Calibri" w:hAnsi="Calibri"/>
          <w:bCs/>
          <w:lang w:val="en-GB"/>
        </w:rPr>
        <w:t>permanent</w:t>
      </w:r>
      <w:proofErr w:type="gramEnd"/>
      <w:r w:rsidR="00412A5E">
        <w:rPr>
          <w:rFonts w:ascii="Calibri" w:hAnsi="Calibri"/>
          <w:bCs/>
          <w:lang w:val="en-GB"/>
        </w:rPr>
        <w:t xml:space="preserve"> solar powered SID’s for Olney Road, Harrold Road and outside the school. GW to investigate, JB to investigate grants for such.</w:t>
      </w:r>
    </w:p>
    <w:p w:rsidR="006B57EB" w:rsidRPr="00264EFD" w:rsidRDefault="006B57EB" w:rsidP="001A00B5">
      <w:pPr>
        <w:ind w:left="720" w:hanging="720"/>
        <w:rPr>
          <w:rFonts w:ascii="Calibri" w:hAnsi="Calibri"/>
          <w:bCs/>
          <w:sz w:val="16"/>
          <w:szCs w:val="16"/>
          <w:lang w:val="en-GB"/>
        </w:rPr>
      </w:pPr>
    </w:p>
    <w:p w:rsidR="006B57EB" w:rsidRPr="00264EFD" w:rsidRDefault="008D02F9" w:rsidP="001A00B5">
      <w:pPr>
        <w:ind w:left="720" w:hanging="720"/>
        <w:rPr>
          <w:rFonts w:ascii="Calibri" w:hAnsi="Calibri"/>
          <w:b/>
          <w:bCs/>
          <w:lang w:val="en-GB"/>
        </w:rPr>
      </w:pPr>
      <w:r>
        <w:rPr>
          <w:rFonts w:ascii="Calibri" w:hAnsi="Calibri"/>
          <w:b/>
          <w:bCs/>
          <w:lang w:val="en-GB"/>
        </w:rPr>
        <w:t>7</w:t>
      </w:r>
      <w:r w:rsidR="006B57EB" w:rsidRPr="00264EFD">
        <w:rPr>
          <w:rFonts w:ascii="Calibri" w:hAnsi="Calibri"/>
          <w:b/>
          <w:bCs/>
          <w:lang w:val="en-GB"/>
        </w:rPr>
        <w:t>.</w:t>
      </w:r>
      <w:r w:rsidR="006B57EB" w:rsidRPr="00264EFD">
        <w:rPr>
          <w:rFonts w:ascii="Calibri" w:hAnsi="Calibri"/>
          <w:b/>
          <w:bCs/>
          <w:lang w:val="en-GB"/>
        </w:rPr>
        <w:tab/>
        <w:t>Other Ongoing Issues:</w:t>
      </w:r>
    </w:p>
    <w:p w:rsidR="004D0274" w:rsidRPr="001A00B5" w:rsidRDefault="006B57EB" w:rsidP="001A00B5">
      <w:pPr>
        <w:ind w:left="720" w:hanging="720"/>
        <w:rPr>
          <w:rFonts w:ascii="Calibri" w:hAnsi="Calibri"/>
          <w:bCs/>
          <w:lang w:val="en-GB"/>
        </w:rPr>
      </w:pPr>
      <w:r>
        <w:rPr>
          <w:rFonts w:ascii="Calibri" w:hAnsi="Calibri"/>
          <w:bCs/>
          <w:lang w:val="en-GB"/>
        </w:rPr>
        <w:tab/>
        <w:t xml:space="preserve">a. </w:t>
      </w:r>
      <w:r w:rsidRPr="00264EFD">
        <w:rPr>
          <w:rFonts w:ascii="Calibri" w:hAnsi="Calibri"/>
          <w:b/>
          <w:bCs/>
          <w:lang w:val="en-GB"/>
        </w:rPr>
        <w:t>Landscaping</w:t>
      </w:r>
      <w:r>
        <w:rPr>
          <w:rFonts w:ascii="Calibri" w:hAnsi="Calibri"/>
          <w:bCs/>
          <w:lang w:val="en-GB"/>
        </w:rPr>
        <w:t xml:space="preserve"> – </w:t>
      </w:r>
      <w:r w:rsidR="00412A5E">
        <w:rPr>
          <w:rFonts w:ascii="Calibri" w:hAnsi="Calibri"/>
          <w:bCs/>
          <w:lang w:val="en-GB"/>
        </w:rPr>
        <w:t xml:space="preserve">all </w:t>
      </w:r>
      <w:r w:rsidR="00401C93">
        <w:rPr>
          <w:rFonts w:ascii="Calibri" w:hAnsi="Calibri"/>
          <w:bCs/>
          <w:lang w:val="en-GB"/>
        </w:rPr>
        <w:t>looking good</w:t>
      </w:r>
      <w:r w:rsidR="00412A5E">
        <w:rPr>
          <w:rFonts w:ascii="Calibri" w:hAnsi="Calibri"/>
          <w:bCs/>
          <w:lang w:val="en-GB"/>
        </w:rPr>
        <w:t>, the football table has been repaired.</w:t>
      </w:r>
    </w:p>
    <w:p w:rsidR="00F211E6" w:rsidRDefault="006B57EB" w:rsidP="00F211E6">
      <w:pPr>
        <w:ind w:left="720" w:hanging="720"/>
        <w:jc w:val="both"/>
        <w:rPr>
          <w:rFonts w:ascii="Calibri" w:hAnsi="Calibri"/>
          <w:bCs/>
        </w:rPr>
      </w:pPr>
      <w:r>
        <w:rPr>
          <w:rFonts w:ascii="Calibri" w:hAnsi="Calibri"/>
          <w:bCs/>
        </w:rPr>
        <w:tab/>
        <w:t>b.</w:t>
      </w:r>
      <w:r w:rsidR="00264EFD">
        <w:rPr>
          <w:rFonts w:ascii="Calibri" w:hAnsi="Calibri"/>
          <w:bCs/>
        </w:rPr>
        <w:t xml:space="preserve"> </w:t>
      </w:r>
      <w:r w:rsidR="00264EFD" w:rsidRPr="00264EFD">
        <w:rPr>
          <w:rFonts w:ascii="Calibri" w:hAnsi="Calibri"/>
          <w:b/>
          <w:bCs/>
        </w:rPr>
        <w:t>Planning</w:t>
      </w:r>
      <w:r w:rsidR="00412A5E">
        <w:rPr>
          <w:rFonts w:ascii="Calibri" w:hAnsi="Calibri"/>
          <w:b/>
          <w:bCs/>
        </w:rPr>
        <w:t xml:space="preserve">, </w:t>
      </w:r>
      <w:proofErr w:type="spellStart"/>
      <w:r w:rsidR="00412A5E">
        <w:rPr>
          <w:rFonts w:ascii="Calibri" w:hAnsi="Calibri"/>
          <w:b/>
          <w:bCs/>
        </w:rPr>
        <w:t>inc</w:t>
      </w:r>
      <w:proofErr w:type="spellEnd"/>
      <w:r w:rsidR="00412A5E">
        <w:rPr>
          <w:rFonts w:ascii="Calibri" w:hAnsi="Calibri"/>
          <w:b/>
          <w:bCs/>
        </w:rPr>
        <w:t xml:space="preserve"> Neighbourhood Plan and Plan:MK</w:t>
      </w:r>
      <w:r w:rsidR="00264EFD">
        <w:rPr>
          <w:rFonts w:ascii="Calibri" w:hAnsi="Calibri"/>
          <w:bCs/>
        </w:rPr>
        <w:t xml:space="preserve"> </w:t>
      </w:r>
      <w:r w:rsidR="00401C93">
        <w:rPr>
          <w:rFonts w:ascii="Calibri" w:hAnsi="Calibri"/>
          <w:bCs/>
        </w:rPr>
        <w:t>–</w:t>
      </w:r>
      <w:r w:rsidR="00264EFD">
        <w:rPr>
          <w:rFonts w:ascii="Calibri" w:hAnsi="Calibri"/>
          <w:bCs/>
        </w:rPr>
        <w:t xml:space="preserve"> </w:t>
      </w:r>
      <w:r w:rsidR="00494FBA">
        <w:rPr>
          <w:rFonts w:ascii="Calibri" w:hAnsi="Calibri"/>
          <w:bCs/>
        </w:rPr>
        <w:t xml:space="preserve">SA to attend DCC to support New Row application. The consultant that assisted Sherington with their Neighbourhood Plan has been approached, he will attend the next NP meeting. </w:t>
      </w:r>
      <w:r w:rsidR="00401C93">
        <w:rPr>
          <w:rFonts w:ascii="Calibri" w:hAnsi="Calibri"/>
          <w:bCs/>
        </w:rPr>
        <w:t xml:space="preserve">JB to write to MKC on Plan:MK expressing a concern for infrastructure </w:t>
      </w:r>
      <w:r w:rsidR="00494FBA">
        <w:rPr>
          <w:rFonts w:ascii="Calibri" w:hAnsi="Calibri"/>
          <w:bCs/>
        </w:rPr>
        <w:t>upgrading before any expansion can be considered.</w:t>
      </w:r>
      <w:r w:rsidR="00401C93">
        <w:rPr>
          <w:rFonts w:ascii="Calibri" w:hAnsi="Calibri"/>
          <w:bCs/>
        </w:rPr>
        <w:t xml:space="preserve"> </w:t>
      </w:r>
    </w:p>
    <w:p w:rsidR="006B57EB" w:rsidRDefault="006B57EB" w:rsidP="00F211E6">
      <w:pPr>
        <w:ind w:left="720" w:hanging="720"/>
        <w:jc w:val="both"/>
        <w:rPr>
          <w:rFonts w:ascii="Calibri" w:hAnsi="Calibri"/>
          <w:bCs/>
        </w:rPr>
      </w:pPr>
      <w:r>
        <w:rPr>
          <w:rFonts w:ascii="Calibri" w:hAnsi="Calibri"/>
          <w:bCs/>
        </w:rPr>
        <w:tab/>
        <w:t>c.</w:t>
      </w:r>
      <w:r w:rsidR="00264EFD">
        <w:rPr>
          <w:rFonts w:ascii="Calibri" w:hAnsi="Calibri"/>
          <w:bCs/>
        </w:rPr>
        <w:t xml:space="preserve"> </w:t>
      </w:r>
      <w:r w:rsidR="00264EFD" w:rsidRPr="00264EFD">
        <w:rPr>
          <w:rFonts w:ascii="Calibri" w:hAnsi="Calibri"/>
          <w:b/>
          <w:bCs/>
        </w:rPr>
        <w:t>Cemetery</w:t>
      </w:r>
      <w:r w:rsidR="00264EFD">
        <w:rPr>
          <w:rFonts w:ascii="Calibri" w:hAnsi="Calibri"/>
          <w:bCs/>
        </w:rPr>
        <w:t xml:space="preserve"> – all ok</w:t>
      </w:r>
      <w:r w:rsidR="00401C93">
        <w:rPr>
          <w:rFonts w:ascii="Calibri" w:hAnsi="Calibri"/>
          <w:bCs/>
        </w:rPr>
        <w:t>, probation team is progressing well levelling the garden of remembrance, increasing the size, should be ready for grass seeding in the autumn.</w:t>
      </w:r>
    </w:p>
    <w:p w:rsidR="006B57EB" w:rsidRDefault="006B57EB" w:rsidP="00F211E6">
      <w:pPr>
        <w:ind w:left="720" w:hanging="720"/>
        <w:jc w:val="both"/>
        <w:rPr>
          <w:rFonts w:ascii="Calibri" w:hAnsi="Calibri"/>
          <w:bCs/>
        </w:rPr>
      </w:pPr>
      <w:r>
        <w:rPr>
          <w:rFonts w:ascii="Calibri" w:hAnsi="Calibri"/>
          <w:bCs/>
        </w:rPr>
        <w:tab/>
        <w:t>d.</w:t>
      </w:r>
      <w:r w:rsidR="00264EFD">
        <w:rPr>
          <w:rFonts w:ascii="Calibri" w:hAnsi="Calibri"/>
          <w:bCs/>
        </w:rPr>
        <w:t xml:space="preserve"> </w:t>
      </w:r>
      <w:r w:rsidR="00264EFD" w:rsidRPr="00264EFD">
        <w:rPr>
          <w:rFonts w:ascii="Calibri" w:hAnsi="Calibri"/>
          <w:b/>
          <w:bCs/>
        </w:rPr>
        <w:t>Pavilion</w:t>
      </w:r>
      <w:r w:rsidR="00264EFD">
        <w:rPr>
          <w:rFonts w:ascii="Calibri" w:hAnsi="Calibri"/>
          <w:bCs/>
        </w:rPr>
        <w:t xml:space="preserve"> – all ok</w:t>
      </w:r>
      <w:r w:rsidR="00401C93">
        <w:rPr>
          <w:rFonts w:ascii="Calibri" w:hAnsi="Calibri"/>
          <w:bCs/>
        </w:rPr>
        <w:t>, a holiday club has booked for 2 weeks in the summer holidays</w:t>
      </w:r>
    </w:p>
    <w:p w:rsidR="006B57EB" w:rsidRDefault="006B57EB" w:rsidP="00F211E6">
      <w:pPr>
        <w:ind w:left="720" w:hanging="720"/>
        <w:jc w:val="both"/>
        <w:rPr>
          <w:rFonts w:ascii="Calibri" w:hAnsi="Calibri"/>
          <w:bCs/>
        </w:rPr>
      </w:pPr>
      <w:r>
        <w:rPr>
          <w:rFonts w:ascii="Calibri" w:hAnsi="Calibri"/>
          <w:bCs/>
        </w:rPr>
        <w:tab/>
        <w:t>e.</w:t>
      </w:r>
      <w:r w:rsidR="00264EFD">
        <w:rPr>
          <w:rFonts w:ascii="Calibri" w:hAnsi="Calibri"/>
          <w:bCs/>
        </w:rPr>
        <w:t xml:space="preserve"> </w:t>
      </w:r>
      <w:r w:rsidR="00264EFD" w:rsidRPr="00264EFD">
        <w:rPr>
          <w:rFonts w:ascii="Calibri" w:hAnsi="Calibri"/>
          <w:b/>
          <w:bCs/>
        </w:rPr>
        <w:t>Allotments</w:t>
      </w:r>
      <w:r w:rsidR="00264EFD">
        <w:rPr>
          <w:rFonts w:ascii="Calibri" w:hAnsi="Calibri"/>
          <w:bCs/>
        </w:rPr>
        <w:t xml:space="preserve"> – </w:t>
      </w:r>
      <w:r w:rsidR="00401C93">
        <w:rPr>
          <w:rFonts w:ascii="Calibri" w:hAnsi="Calibri"/>
          <w:bCs/>
        </w:rPr>
        <w:t>enquiry for one plot</w:t>
      </w:r>
    </w:p>
    <w:p w:rsidR="006B57EB" w:rsidRDefault="006B57EB" w:rsidP="00F211E6">
      <w:pPr>
        <w:ind w:left="720" w:hanging="720"/>
        <w:jc w:val="both"/>
        <w:rPr>
          <w:rFonts w:ascii="Calibri" w:hAnsi="Calibri"/>
          <w:bCs/>
        </w:rPr>
      </w:pPr>
      <w:r>
        <w:rPr>
          <w:rFonts w:ascii="Calibri" w:hAnsi="Calibri"/>
          <w:bCs/>
        </w:rPr>
        <w:tab/>
        <w:t>f.</w:t>
      </w:r>
      <w:r w:rsidR="00264EFD">
        <w:rPr>
          <w:rFonts w:ascii="Calibri" w:hAnsi="Calibri"/>
          <w:bCs/>
        </w:rPr>
        <w:t xml:space="preserve"> </w:t>
      </w:r>
      <w:r w:rsidR="00264EFD" w:rsidRPr="00264EFD">
        <w:rPr>
          <w:rFonts w:ascii="Calibri" w:hAnsi="Calibri"/>
          <w:b/>
          <w:bCs/>
        </w:rPr>
        <w:t>The Old School</w:t>
      </w:r>
      <w:r w:rsidR="00264EFD">
        <w:rPr>
          <w:rFonts w:ascii="Calibri" w:hAnsi="Calibri"/>
          <w:bCs/>
        </w:rPr>
        <w:t xml:space="preserve"> – </w:t>
      </w:r>
      <w:r w:rsidR="00401C93">
        <w:rPr>
          <w:rFonts w:ascii="Calibri" w:hAnsi="Calibri"/>
          <w:bCs/>
        </w:rPr>
        <w:t>apparently there is a hole in the shed wall adjacent to the school field, although no one has approached us about it</w:t>
      </w:r>
      <w:r w:rsidR="00494FBA">
        <w:rPr>
          <w:rFonts w:ascii="Calibri" w:hAnsi="Calibri"/>
          <w:bCs/>
        </w:rPr>
        <w:t xml:space="preserve">, until the do we cannot </w:t>
      </w:r>
    </w:p>
    <w:p w:rsidR="006B57EB" w:rsidRDefault="006B57EB" w:rsidP="00F211E6">
      <w:pPr>
        <w:ind w:left="720" w:hanging="720"/>
        <w:jc w:val="both"/>
        <w:rPr>
          <w:rFonts w:ascii="Calibri" w:hAnsi="Calibri"/>
          <w:bCs/>
        </w:rPr>
      </w:pPr>
      <w:r>
        <w:rPr>
          <w:rFonts w:ascii="Calibri" w:hAnsi="Calibri"/>
          <w:bCs/>
        </w:rPr>
        <w:tab/>
        <w:t>g.</w:t>
      </w:r>
      <w:r w:rsidR="00264EFD">
        <w:rPr>
          <w:rFonts w:ascii="Calibri" w:hAnsi="Calibri"/>
          <w:bCs/>
        </w:rPr>
        <w:t xml:space="preserve"> </w:t>
      </w:r>
      <w:r w:rsidR="00264EFD" w:rsidRPr="00264EFD">
        <w:rPr>
          <w:rFonts w:ascii="Calibri" w:hAnsi="Calibri"/>
          <w:b/>
          <w:bCs/>
        </w:rPr>
        <w:t>Land Registry</w:t>
      </w:r>
      <w:r w:rsidR="00264EFD">
        <w:rPr>
          <w:rFonts w:ascii="Calibri" w:hAnsi="Calibri"/>
          <w:bCs/>
        </w:rPr>
        <w:t xml:space="preserve"> – solicitor progressing</w:t>
      </w:r>
      <w:r w:rsidR="00401C93">
        <w:rPr>
          <w:rFonts w:ascii="Calibri" w:hAnsi="Calibri"/>
          <w:bCs/>
        </w:rPr>
        <w:t xml:space="preserve"> well, </w:t>
      </w:r>
      <w:proofErr w:type="spellStart"/>
      <w:r w:rsidR="00401C93">
        <w:rPr>
          <w:rFonts w:ascii="Calibri" w:hAnsi="Calibri"/>
          <w:bCs/>
        </w:rPr>
        <w:t>Dodds</w:t>
      </w:r>
      <w:proofErr w:type="spellEnd"/>
      <w:r w:rsidR="00401C93">
        <w:rPr>
          <w:rFonts w:ascii="Calibri" w:hAnsi="Calibri"/>
          <w:bCs/>
        </w:rPr>
        <w:t xml:space="preserve"> Hill is registered.</w:t>
      </w:r>
    </w:p>
    <w:p w:rsidR="006B57EB" w:rsidRDefault="006B57EB" w:rsidP="00F211E6">
      <w:pPr>
        <w:ind w:left="720" w:hanging="720"/>
        <w:jc w:val="both"/>
        <w:rPr>
          <w:rFonts w:ascii="Calibri" w:hAnsi="Calibri"/>
          <w:bCs/>
        </w:rPr>
      </w:pPr>
      <w:r>
        <w:rPr>
          <w:rFonts w:ascii="Calibri" w:hAnsi="Calibri"/>
          <w:bCs/>
        </w:rPr>
        <w:tab/>
        <w:t>h.</w:t>
      </w:r>
      <w:r w:rsidR="00264EFD">
        <w:rPr>
          <w:rFonts w:ascii="Calibri" w:hAnsi="Calibri"/>
          <w:bCs/>
        </w:rPr>
        <w:t xml:space="preserve"> </w:t>
      </w:r>
      <w:r w:rsidR="00264EFD" w:rsidRPr="00264EFD">
        <w:rPr>
          <w:rFonts w:ascii="Calibri" w:hAnsi="Calibri"/>
          <w:b/>
          <w:bCs/>
        </w:rPr>
        <w:t>NAG/Forums feedback</w:t>
      </w:r>
      <w:r w:rsidR="00264EFD">
        <w:rPr>
          <w:rFonts w:ascii="Calibri" w:hAnsi="Calibri"/>
          <w:bCs/>
        </w:rPr>
        <w:t xml:space="preserve"> – nothing to report</w:t>
      </w:r>
    </w:p>
    <w:p w:rsidR="00401C93" w:rsidRPr="00401C93" w:rsidRDefault="00401C93" w:rsidP="00F211E6">
      <w:pPr>
        <w:ind w:left="720" w:hanging="720"/>
        <w:jc w:val="both"/>
        <w:rPr>
          <w:rFonts w:ascii="Calibri" w:hAnsi="Calibri"/>
          <w:bCs/>
        </w:rPr>
      </w:pPr>
      <w:r>
        <w:rPr>
          <w:rFonts w:ascii="Calibri" w:hAnsi="Calibri"/>
          <w:bCs/>
        </w:rPr>
        <w:tab/>
      </w:r>
      <w:proofErr w:type="spellStart"/>
      <w:r>
        <w:rPr>
          <w:rFonts w:ascii="Calibri" w:hAnsi="Calibri"/>
          <w:bCs/>
        </w:rPr>
        <w:t>i</w:t>
      </w:r>
      <w:proofErr w:type="spellEnd"/>
      <w:r>
        <w:rPr>
          <w:rFonts w:ascii="Calibri" w:hAnsi="Calibri"/>
          <w:bCs/>
        </w:rPr>
        <w:t xml:space="preserve">.  </w:t>
      </w:r>
      <w:r>
        <w:rPr>
          <w:rFonts w:ascii="Calibri" w:hAnsi="Calibri"/>
          <w:b/>
          <w:bCs/>
        </w:rPr>
        <w:t>Devolution Conference Feedback</w:t>
      </w:r>
      <w:r>
        <w:rPr>
          <w:rFonts w:ascii="Calibri" w:hAnsi="Calibri"/>
          <w:bCs/>
        </w:rPr>
        <w:t xml:space="preserve"> – no baseline cost is available, we are unable to make a judgement until the basic information is received.</w:t>
      </w:r>
    </w:p>
    <w:p w:rsidR="00264EFD" w:rsidRPr="000C5462" w:rsidRDefault="00412A5E" w:rsidP="00F211E6">
      <w:pPr>
        <w:ind w:left="720" w:hanging="720"/>
        <w:jc w:val="both"/>
        <w:rPr>
          <w:rFonts w:ascii="Calibri" w:hAnsi="Calibri"/>
          <w:bCs/>
          <w:sz w:val="16"/>
          <w:szCs w:val="16"/>
        </w:rPr>
      </w:pPr>
      <w:r>
        <w:rPr>
          <w:rFonts w:ascii="Calibri" w:hAnsi="Calibri"/>
          <w:bCs/>
        </w:rPr>
        <w:tab/>
        <w:t xml:space="preserve"> </w:t>
      </w:r>
    </w:p>
    <w:p w:rsidR="00264EFD" w:rsidRDefault="008D02F9" w:rsidP="00F211E6">
      <w:pPr>
        <w:ind w:left="720" w:hanging="720"/>
        <w:jc w:val="both"/>
        <w:rPr>
          <w:rFonts w:ascii="Calibri" w:hAnsi="Calibri"/>
          <w:bCs/>
        </w:rPr>
      </w:pPr>
      <w:r>
        <w:rPr>
          <w:rFonts w:ascii="Calibri" w:hAnsi="Calibri"/>
          <w:b/>
          <w:bCs/>
        </w:rPr>
        <w:t>8</w:t>
      </w:r>
      <w:r w:rsidR="00264EFD" w:rsidRPr="000C5462">
        <w:rPr>
          <w:rFonts w:ascii="Calibri" w:hAnsi="Calibri"/>
          <w:b/>
          <w:bCs/>
        </w:rPr>
        <w:t>.</w:t>
      </w:r>
      <w:r w:rsidR="00264EFD" w:rsidRPr="000C5462">
        <w:rPr>
          <w:rFonts w:ascii="Calibri" w:hAnsi="Calibri"/>
          <w:b/>
          <w:bCs/>
        </w:rPr>
        <w:tab/>
        <w:t>For Information</w:t>
      </w:r>
      <w:r w:rsidR="00264EFD">
        <w:rPr>
          <w:rFonts w:ascii="Calibri" w:hAnsi="Calibri"/>
          <w:bCs/>
        </w:rPr>
        <w:t xml:space="preserve"> – the next Monthly Parish Meeting is </w:t>
      </w:r>
      <w:r>
        <w:rPr>
          <w:rFonts w:ascii="Calibri" w:hAnsi="Calibri"/>
          <w:bCs/>
        </w:rPr>
        <w:t>10</w:t>
      </w:r>
      <w:r w:rsidRPr="008D02F9">
        <w:rPr>
          <w:rFonts w:ascii="Calibri" w:hAnsi="Calibri"/>
          <w:bCs/>
          <w:vertAlign w:val="superscript"/>
        </w:rPr>
        <w:t>th</w:t>
      </w:r>
      <w:r>
        <w:rPr>
          <w:rFonts w:ascii="Calibri" w:hAnsi="Calibri"/>
          <w:bCs/>
        </w:rPr>
        <w:t xml:space="preserve"> July</w:t>
      </w:r>
      <w:r w:rsidR="00264EFD">
        <w:rPr>
          <w:rFonts w:ascii="Calibri" w:hAnsi="Calibri"/>
          <w:bCs/>
        </w:rPr>
        <w:t>.</w:t>
      </w:r>
    </w:p>
    <w:p w:rsidR="00264EFD" w:rsidRDefault="00264EFD" w:rsidP="00F211E6">
      <w:pPr>
        <w:ind w:left="720" w:hanging="720"/>
        <w:jc w:val="both"/>
        <w:rPr>
          <w:rFonts w:ascii="Calibri" w:hAnsi="Calibri"/>
          <w:bCs/>
        </w:rPr>
      </w:pPr>
    </w:p>
    <w:p w:rsidR="00264EFD" w:rsidRDefault="00264EFD" w:rsidP="00F211E6">
      <w:pPr>
        <w:ind w:left="720" w:hanging="720"/>
        <w:jc w:val="both"/>
        <w:rPr>
          <w:rFonts w:ascii="Calibri" w:hAnsi="Calibri"/>
          <w:bCs/>
        </w:rPr>
      </w:pPr>
      <w:r>
        <w:rPr>
          <w:rFonts w:ascii="Calibri" w:hAnsi="Calibri"/>
          <w:bCs/>
        </w:rPr>
        <w:t xml:space="preserve">The meeting closed at </w:t>
      </w:r>
      <w:r w:rsidR="008D02F9">
        <w:rPr>
          <w:rFonts w:ascii="Calibri" w:hAnsi="Calibri"/>
          <w:bCs/>
        </w:rPr>
        <w:t>9.25</w:t>
      </w:r>
      <w:r>
        <w:rPr>
          <w:rFonts w:ascii="Calibri" w:hAnsi="Calibri"/>
          <w:bCs/>
        </w:rPr>
        <w:t>pm</w:t>
      </w:r>
    </w:p>
    <w:p w:rsidR="00264EFD" w:rsidRDefault="00264EFD" w:rsidP="00F211E6">
      <w:pPr>
        <w:ind w:left="720" w:hanging="720"/>
        <w:jc w:val="both"/>
        <w:rPr>
          <w:rFonts w:ascii="Calibri" w:hAnsi="Calibri"/>
          <w:bCs/>
        </w:rPr>
      </w:pPr>
    </w:p>
    <w:p w:rsidR="00264EFD" w:rsidRDefault="00264EFD" w:rsidP="00F211E6">
      <w:pPr>
        <w:ind w:left="720" w:hanging="720"/>
        <w:jc w:val="both"/>
        <w:rPr>
          <w:rFonts w:ascii="Calibri" w:hAnsi="Calibri"/>
          <w:bCs/>
        </w:rPr>
      </w:pPr>
    </w:p>
    <w:p w:rsidR="00264EFD" w:rsidRDefault="00264EFD" w:rsidP="00F211E6">
      <w:pPr>
        <w:ind w:left="720" w:hanging="720"/>
        <w:jc w:val="both"/>
        <w:rPr>
          <w:rFonts w:ascii="Calibri" w:hAnsi="Calibri"/>
          <w:bCs/>
        </w:rPr>
      </w:pPr>
    </w:p>
    <w:p w:rsidR="00264EFD" w:rsidRDefault="00264EFD" w:rsidP="00F211E6">
      <w:pPr>
        <w:ind w:left="720" w:hanging="720"/>
        <w:jc w:val="both"/>
        <w:rPr>
          <w:rFonts w:ascii="Calibri" w:hAnsi="Calibri"/>
          <w:bCs/>
        </w:rPr>
      </w:pPr>
    </w:p>
    <w:p w:rsidR="00264EFD" w:rsidRDefault="00264EFD" w:rsidP="00F211E6">
      <w:pPr>
        <w:ind w:left="720" w:hanging="720"/>
        <w:jc w:val="both"/>
        <w:rPr>
          <w:rFonts w:ascii="Calibri" w:hAnsi="Calibri"/>
          <w:bCs/>
        </w:rPr>
      </w:pPr>
      <w:r>
        <w:rPr>
          <w:rFonts w:ascii="Calibri" w:hAnsi="Calibri"/>
          <w:bCs/>
        </w:rPr>
        <w:t>Signed: …………………………………………………………  Chairman</w:t>
      </w:r>
    </w:p>
    <w:p w:rsidR="00264EFD" w:rsidRDefault="00264EFD" w:rsidP="00F211E6">
      <w:pPr>
        <w:ind w:left="720" w:hanging="720"/>
        <w:jc w:val="both"/>
        <w:rPr>
          <w:rFonts w:ascii="Calibri" w:hAnsi="Calibri"/>
          <w:bCs/>
        </w:rPr>
      </w:pPr>
    </w:p>
    <w:p w:rsidR="00264EFD" w:rsidRDefault="00264EFD" w:rsidP="00F211E6">
      <w:pPr>
        <w:ind w:left="720" w:hanging="720"/>
        <w:jc w:val="both"/>
        <w:rPr>
          <w:rFonts w:ascii="Calibri" w:hAnsi="Calibri"/>
          <w:bCs/>
        </w:rPr>
      </w:pPr>
    </w:p>
    <w:p w:rsidR="00264EFD" w:rsidRDefault="00264EFD" w:rsidP="00F211E6">
      <w:pPr>
        <w:ind w:left="720" w:hanging="720"/>
        <w:jc w:val="both"/>
        <w:rPr>
          <w:rFonts w:ascii="Calibri" w:hAnsi="Calibri"/>
          <w:bCs/>
        </w:rPr>
      </w:pPr>
      <w:r>
        <w:rPr>
          <w:rFonts w:ascii="Calibri" w:hAnsi="Calibri"/>
          <w:bCs/>
        </w:rPr>
        <w:t>Dated:  …………………………………………………………</w:t>
      </w:r>
    </w:p>
    <w:sectPr w:rsidR="00264EFD" w:rsidSect="003B38D5">
      <w:pgSz w:w="12240" w:h="15840" w:code="1"/>
      <w:pgMar w:top="360" w:right="616" w:bottom="1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F7"/>
    <w:multiLevelType w:val="multilevel"/>
    <w:tmpl w:val="D3F84C6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200908"/>
    <w:multiLevelType w:val="multilevel"/>
    <w:tmpl w:val="C270BD00"/>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0165766"/>
    <w:multiLevelType w:val="hybridMultilevel"/>
    <w:tmpl w:val="3F26164E"/>
    <w:lvl w:ilvl="0" w:tplc="FCE0C52E">
      <w:start w:val="1"/>
      <w:numFmt w:val="decimal"/>
      <w:lvlText w:val="%1."/>
      <w:lvlJc w:val="left"/>
      <w:pPr>
        <w:ind w:left="10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356FAC2">
      <w:start w:val="1"/>
      <w:numFmt w:val="lowerLetter"/>
      <w:lvlText w:val="%2"/>
      <w:lvlJc w:val="left"/>
      <w:pPr>
        <w:ind w:left="17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662340C">
      <w:start w:val="1"/>
      <w:numFmt w:val="lowerRoman"/>
      <w:lvlText w:val="%3"/>
      <w:lvlJc w:val="left"/>
      <w:pPr>
        <w:ind w:left="25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66083F2">
      <w:start w:val="1"/>
      <w:numFmt w:val="decimal"/>
      <w:lvlText w:val="%4"/>
      <w:lvlJc w:val="left"/>
      <w:pPr>
        <w:ind w:left="32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822A6F4">
      <w:start w:val="1"/>
      <w:numFmt w:val="lowerLetter"/>
      <w:lvlText w:val="%5"/>
      <w:lvlJc w:val="left"/>
      <w:pPr>
        <w:ind w:left="39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7CC236E">
      <w:start w:val="1"/>
      <w:numFmt w:val="lowerRoman"/>
      <w:lvlText w:val="%6"/>
      <w:lvlJc w:val="left"/>
      <w:pPr>
        <w:ind w:left="46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EC8C56E">
      <w:start w:val="1"/>
      <w:numFmt w:val="decimal"/>
      <w:lvlText w:val="%7"/>
      <w:lvlJc w:val="left"/>
      <w:pPr>
        <w:ind w:left="53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BDE6EAE">
      <w:start w:val="1"/>
      <w:numFmt w:val="lowerLetter"/>
      <w:lvlText w:val="%8"/>
      <w:lvlJc w:val="left"/>
      <w:pPr>
        <w:ind w:left="61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A0CCBC4">
      <w:start w:val="1"/>
      <w:numFmt w:val="lowerRoman"/>
      <w:lvlText w:val="%9"/>
      <w:lvlJc w:val="left"/>
      <w:pPr>
        <w:ind w:left="68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C80E12"/>
    <w:multiLevelType w:val="hybridMultilevel"/>
    <w:tmpl w:val="019C3366"/>
    <w:lvl w:ilvl="0" w:tplc="49B05F9E">
      <w:start w:val="1"/>
      <w:numFmt w:val="lowerLetter"/>
      <w:lvlText w:val="%1."/>
      <w:lvlJc w:val="left"/>
      <w:pPr>
        <w:ind w:left="1080" w:hanging="360"/>
      </w:pPr>
      <w:rPr>
        <w:rFonts w:cs="Times New Roman"/>
        <w:i/>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2A2343EF"/>
    <w:multiLevelType w:val="multilevel"/>
    <w:tmpl w:val="0228FFEA"/>
    <w:lvl w:ilvl="0">
      <w:start w:val="1"/>
      <w:numFmt w:val="lowerLetter"/>
      <w:lvlText w:val="%1."/>
      <w:lvlJc w:val="left"/>
      <w:pPr>
        <w:tabs>
          <w:tab w:val="num" w:pos="1080"/>
        </w:tabs>
        <w:ind w:left="1080" w:hanging="360"/>
      </w:pPr>
      <w:rPr>
        <w:rFonts w:cs="Times New Roman" w:hint="default"/>
        <w:b w:val="0"/>
        <w:sz w:val="24"/>
        <w:szCs w:val="24"/>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AA542B1"/>
    <w:multiLevelType w:val="hybridMultilevel"/>
    <w:tmpl w:val="8BCC8CA2"/>
    <w:lvl w:ilvl="0" w:tplc="8BEA109A">
      <w:start w:val="1"/>
      <w:numFmt w:val="lowerLetter"/>
      <w:lvlText w:val="%1."/>
      <w:lvlJc w:val="left"/>
      <w:pPr>
        <w:tabs>
          <w:tab w:val="num" w:pos="624"/>
        </w:tabs>
        <w:ind w:left="624" w:hanging="454"/>
      </w:pPr>
      <w:rPr>
        <w:rFonts w:cs="Times New Roman" w:hint="default"/>
      </w:rPr>
    </w:lvl>
    <w:lvl w:ilvl="1" w:tplc="61962C38">
      <w:start w:val="1"/>
      <w:numFmt w:val="lowerLetter"/>
      <w:lvlText w:val="%2."/>
      <w:lvlJc w:val="left"/>
      <w:pPr>
        <w:tabs>
          <w:tab w:val="num" w:pos="624"/>
        </w:tabs>
        <w:ind w:left="624" w:hanging="454"/>
      </w:pPr>
      <w:rPr>
        <w:rFonts w:cs="Times New Roman" w:hint="default"/>
      </w:rPr>
    </w:lvl>
    <w:lvl w:ilvl="2" w:tplc="486018A2">
      <w:start w:val="1"/>
      <w:numFmt w:val="lowerLetter"/>
      <w:lvlText w:val="%3."/>
      <w:lvlJc w:val="left"/>
      <w:pPr>
        <w:tabs>
          <w:tab w:val="num" w:pos="624"/>
        </w:tabs>
        <w:ind w:left="624" w:hanging="454"/>
      </w:pPr>
      <w:rPr>
        <w:rFonts w:cs="Times New Roman" w:hint="default"/>
      </w:rPr>
    </w:lvl>
    <w:lvl w:ilvl="3" w:tplc="8BFCEEBE">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8F60E8"/>
    <w:multiLevelType w:val="hybridMultilevel"/>
    <w:tmpl w:val="E68E8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0756A3"/>
    <w:multiLevelType w:val="hybridMultilevel"/>
    <w:tmpl w:val="1EB69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B7159"/>
    <w:multiLevelType w:val="hybridMultilevel"/>
    <w:tmpl w:val="2190E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9C560A"/>
    <w:multiLevelType w:val="hybridMultilevel"/>
    <w:tmpl w:val="86E0C66C"/>
    <w:lvl w:ilvl="0" w:tplc="ABEE5C30">
      <w:start w:val="4"/>
      <w:numFmt w:val="lowerLetter"/>
      <w:lvlText w:val="%1."/>
      <w:lvlJc w:val="left"/>
      <w:pPr>
        <w:tabs>
          <w:tab w:val="num" w:pos="530"/>
        </w:tabs>
        <w:ind w:left="530" w:hanging="360"/>
      </w:pPr>
      <w:rPr>
        <w:rFonts w:cs="Times New Roman" w:hint="default"/>
        <w:i/>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970"/>
        </w:tabs>
        <w:ind w:left="1970" w:hanging="180"/>
      </w:pPr>
      <w:rPr>
        <w:rFonts w:cs="Times New Roman"/>
      </w:rPr>
    </w:lvl>
    <w:lvl w:ilvl="3" w:tplc="0809000F" w:tentative="1">
      <w:start w:val="1"/>
      <w:numFmt w:val="decimal"/>
      <w:lvlText w:val="%4."/>
      <w:lvlJc w:val="left"/>
      <w:pPr>
        <w:tabs>
          <w:tab w:val="num" w:pos="2690"/>
        </w:tabs>
        <w:ind w:left="2690" w:hanging="360"/>
      </w:pPr>
      <w:rPr>
        <w:rFonts w:cs="Times New Roman"/>
      </w:rPr>
    </w:lvl>
    <w:lvl w:ilvl="4" w:tplc="08090019" w:tentative="1">
      <w:start w:val="1"/>
      <w:numFmt w:val="lowerLetter"/>
      <w:lvlText w:val="%5."/>
      <w:lvlJc w:val="left"/>
      <w:pPr>
        <w:tabs>
          <w:tab w:val="num" w:pos="3410"/>
        </w:tabs>
        <w:ind w:left="3410" w:hanging="360"/>
      </w:pPr>
      <w:rPr>
        <w:rFonts w:cs="Times New Roman"/>
      </w:rPr>
    </w:lvl>
    <w:lvl w:ilvl="5" w:tplc="0809001B" w:tentative="1">
      <w:start w:val="1"/>
      <w:numFmt w:val="lowerRoman"/>
      <w:lvlText w:val="%6."/>
      <w:lvlJc w:val="right"/>
      <w:pPr>
        <w:tabs>
          <w:tab w:val="num" w:pos="4130"/>
        </w:tabs>
        <w:ind w:left="4130" w:hanging="180"/>
      </w:pPr>
      <w:rPr>
        <w:rFonts w:cs="Times New Roman"/>
      </w:rPr>
    </w:lvl>
    <w:lvl w:ilvl="6" w:tplc="0809000F" w:tentative="1">
      <w:start w:val="1"/>
      <w:numFmt w:val="decimal"/>
      <w:lvlText w:val="%7."/>
      <w:lvlJc w:val="left"/>
      <w:pPr>
        <w:tabs>
          <w:tab w:val="num" w:pos="4850"/>
        </w:tabs>
        <w:ind w:left="4850" w:hanging="360"/>
      </w:pPr>
      <w:rPr>
        <w:rFonts w:cs="Times New Roman"/>
      </w:rPr>
    </w:lvl>
    <w:lvl w:ilvl="7" w:tplc="08090019" w:tentative="1">
      <w:start w:val="1"/>
      <w:numFmt w:val="lowerLetter"/>
      <w:lvlText w:val="%8."/>
      <w:lvlJc w:val="left"/>
      <w:pPr>
        <w:tabs>
          <w:tab w:val="num" w:pos="5570"/>
        </w:tabs>
        <w:ind w:left="5570" w:hanging="360"/>
      </w:pPr>
      <w:rPr>
        <w:rFonts w:cs="Times New Roman"/>
      </w:rPr>
    </w:lvl>
    <w:lvl w:ilvl="8" w:tplc="0809001B" w:tentative="1">
      <w:start w:val="1"/>
      <w:numFmt w:val="lowerRoman"/>
      <w:lvlText w:val="%9."/>
      <w:lvlJc w:val="right"/>
      <w:pPr>
        <w:tabs>
          <w:tab w:val="num" w:pos="6290"/>
        </w:tabs>
        <w:ind w:left="6290" w:hanging="180"/>
      </w:pPr>
      <w:rPr>
        <w:rFonts w:cs="Times New Roman"/>
      </w:rPr>
    </w:lvl>
  </w:abstractNum>
  <w:num w:numId="1">
    <w:abstractNumId w:val="3"/>
  </w:num>
  <w:num w:numId="2">
    <w:abstractNumId w:val="4"/>
  </w:num>
  <w:num w:numId="3">
    <w:abstractNumId w:val="8"/>
  </w:num>
  <w:num w:numId="4">
    <w:abstractNumId w:val="5"/>
  </w:num>
  <w:num w:numId="5">
    <w:abstractNumId w:val="9"/>
  </w:num>
  <w:num w:numId="6">
    <w:abstractNumId w:val="0"/>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5C"/>
    <w:rsid w:val="00000C12"/>
    <w:rsid w:val="000025AF"/>
    <w:rsid w:val="00006950"/>
    <w:rsid w:val="00006ECD"/>
    <w:rsid w:val="00013EAF"/>
    <w:rsid w:val="00015591"/>
    <w:rsid w:val="00016D38"/>
    <w:rsid w:val="00017231"/>
    <w:rsid w:val="000205DF"/>
    <w:rsid w:val="00023E4C"/>
    <w:rsid w:val="00024690"/>
    <w:rsid w:val="00025704"/>
    <w:rsid w:val="00026AB8"/>
    <w:rsid w:val="00030A9F"/>
    <w:rsid w:val="0003292A"/>
    <w:rsid w:val="00033A1E"/>
    <w:rsid w:val="00036149"/>
    <w:rsid w:val="000403C0"/>
    <w:rsid w:val="0005208E"/>
    <w:rsid w:val="00052FBD"/>
    <w:rsid w:val="000548AF"/>
    <w:rsid w:val="00054A30"/>
    <w:rsid w:val="00056E20"/>
    <w:rsid w:val="000578B0"/>
    <w:rsid w:val="000633BC"/>
    <w:rsid w:val="00063972"/>
    <w:rsid w:val="00074E17"/>
    <w:rsid w:val="0007761D"/>
    <w:rsid w:val="00080BEE"/>
    <w:rsid w:val="00080C36"/>
    <w:rsid w:val="00081B30"/>
    <w:rsid w:val="000842B0"/>
    <w:rsid w:val="0008458A"/>
    <w:rsid w:val="000846EA"/>
    <w:rsid w:val="00092E71"/>
    <w:rsid w:val="00093E8C"/>
    <w:rsid w:val="000961E7"/>
    <w:rsid w:val="00096322"/>
    <w:rsid w:val="00097C4C"/>
    <w:rsid w:val="000A318A"/>
    <w:rsid w:val="000A4051"/>
    <w:rsid w:val="000A59FB"/>
    <w:rsid w:val="000A5C51"/>
    <w:rsid w:val="000B124C"/>
    <w:rsid w:val="000B3710"/>
    <w:rsid w:val="000B61B4"/>
    <w:rsid w:val="000B68D7"/>
    <w:rsid w:val="000C009A"/>
    <w:rsid w:val="000C0190"/>
    <w:rsid w:val="000C1C6E"/>
    <w:rsid w:val="000C257E"/>
    <w:rsid w:val="000C4088"/>
    <w:rsid w:val="000C5462"/>
    <w:rsid w:val="000C6FD0"/>
    <w:rsid w:val="000D154A"/>
    <w:rsid w:val="000D2786"/>
    <w:rsid w:val="000D5921"/>
    <w:rsid w:val="000D5F02"/>
    <w:rsid w:val="000D68D9"/>
    <w:rsid w:val="000D7FA0"/>
    <w:rsid w:val="000E069A"/>
    <w:rsid w:val="000E385C"/>
    <w:rsid w:val="000E43E4"/>
    <w:rsid w:val="000E5860"/>
    <w:rsid w:val="000E6DB3"/>
    <w:rsid w:val="000E7B4B"/>
    <w:rsid w:val="000F05AB"/>
    <w:rsid w:val="000F0E4B"/>
    <w:rsid w:val="000F161D"/>
    <w:rsid w:val="000F2717"/>
    <w:rsid w:val="000F48FF"/>
    <w:rsid w:val="000F5597"/>
    <w:rsid w:val="000F6309"/>
    <w:rsid w:val="000F7664"/>
    <w:rsid w:val="000F7682"/>
    <w:rsid w:val="001014A6"/>
    <w:rsid w:val="00102F9F"/>
    <w:rsid w:val="00110921"/>
    <w:rsid w:val="001130EA"/>
    <w:rsid w:val="001141F5"/>
    <w:rsid w:val="00115E0C"/>
    <w:rsid w:val="00120C16"/>
    <w:rsid w:val="0012326E"/>
    <w:rsid w:val="00124CBE"/>
    <w:rsid w:val="001251E3"/>
    <w:rsid w:val="00130036"/>
    <w:rsid w:val="00131233"/>
    <w:rsid w:val="00132038"/>
    <w:rsid w:val="00134F6E"/>
    <w:rsid w:val="00136410"/>
    <w:rsid w:val="00136850"/>
    <w:rsid w:val="00154A41"/>
    <w:rsid w:val="00155E83"/>
    <w:rsid w:val="00164CA4"/>
    <w:rsid w:val="00165F5C"/>
    <w:rsid w:val="0016694C"/>
    <w:rsid w:val="00172F39"/>
    <w:rsid w:val="00173462"/>
    <w:rsid w:val="00175889"/>
    <w:rsid w:val="00180F8A"/>
    <w:rsid w:val="001816DA"/>
    <w:rsid w:val="00181FE0"/>
    <w:rsid w:val="00183D9F"/>
    <w:rsid w:val="00184827"/>
    <w:rsid w:val="00186322"/>
    <w:rsid w:val="00186CD6"/>
    <w:rsid w:val="00190103"/>
    <w:rsid w:val="0019024D"/>
    <w:rsid w:val="001919E0"/>
    <w:rsid w:val="00193023"/>
    <w:rsid w:val="00194FEA"/>
    <w:rsid w:val="001963A7"/>
    <w:rsid w:val="00197924"/>
    <w:rsid w:val="001A00B5"/>
    <w:rsid w:val="001A1DE3"/>
    <w:rsid w:val="001A3863"/>
    <w:rsid w:val="001B0F09"/>
    <w:rsid w:val="001B27DC"/>
    <w:rsid w:val="001B3751"/>
    <w:rsid w:val="001B604D"/>
    <w:rsid w:val="001B7BD9"/>
    <w:rsid w:val="001C04F1"/>
    <w:rsid w:val="001C0609"/>
    <w:rsid w:val="001C0D73"/>
    <w:rsid w:val="001C1CFB"/>
    <w:rsid w:val="001C4FC1"/>
    <w:rsid w:val="001C5255"/>
    <w:rsid w:val="001C57CD"/>
    <w:rsid w:val="001C675E"/>
    <w:rsid w:val="001C6BED"/>
    <w:rsid w:val="001D2859"/>
    <w:rsid w:val="001D37C8"/>
    <w:rsid w:val="001E0D11"/>
    <w:rsid w:val="001E1B51"/>
    <w:rsid w:val="001E3DC6"/>
    <w:rsid w:val="001E47A2"/>
    <w:rsid w:val="001E7C58"/>
    <w:rsid w:val="001E7E08"/>
    <w:rsid w:val="001F10CE"/>
    <w:rsid w:val="001F203E"/>
    <w:rsid w:val="001F2378"/>
    <w:rsid w:val="001F31E8"/>
    <w:rsid w:val="001F7B65"/>
    <w:rsid w:val="0020010D"/>
    <w:rsid w:val="0020214C"/>
    <w:rsid w:val="00203C1C"/>
    <w:rsid w:val="0020450B"/>
    <w:rsid w:val="00204E33"/>
    <w:rsid w:val="00205D08"/>
    <w:rsid w:val="00212275"/>
    <w:rsid w:val="002134A5"/>
    <w:rsid w:val="00213A8A"/>
    <w:rsid w:val="00215791"/>
    <w:rsid w:val="00215794"/>
    <w:rsid w:val="00215CA3"/>
    <w:rsid w:val="00216A0D"/>
    <w:rsid w:val="002173F1"/>
    <w:rsid w:val="00225560"/>
    <w:rsid w:val="002267FC"/>
    <w:rsid w:val="00226BA2"/>
    <w:rsid w:val="00227103"/>
    <w:rsid w:val="00232B06"/>
    <w:rsid w:val="0023360E"/>
    <w:rsid w:val="00233AD0"/>
    <w:rsid w:val="0023497C"/>
    <w:rsid w:val="00236DD2"/>
    <w:rsid w:val="002377E2"/>
    <w:rsid w:val="00241339"/>
    <w:rsid w:val="00244DC5"/>
    <w:rsid w:val="002462D8"/>
    <w:rsid w:val="00246359"/>
    <w:rsid w:val="002474AF"/>
    <w:rsid w:val="00252599"/>
    <w:rsid w:val="002525D4"/>
    <w:rsid w:val="00252644"/>
    <w:rsid w:val="00253F31"/>
    <w:rsid w:val="002550EE"/>
    <w:rsid w:val="00255514"/>
    <w:rsid w:val="00257C25"/>
    <w:rsid w:val="00263B81"/>
    <w:rsid w:val="00263BD3"/>
    <w:rsid w:val="00264DAF"/>
    <w:rsid w:val="00264EFD"/>
    <w:rsid w:val="002737B5"/>
    <w:rsid w:val="00274B88"/>
    <w:rsid w:val="00274C8D"/>
    <w:rsid w:val="00275A6F"/>
    <w:rsid w:val="002760A3"/>
    <w:rsid w:val="0027629D"/>
    <w:rsid w:val="002764C1"/>
    <w:rsid w:val="00277741"/>
    <w:rsid w:val="00280263"/>
    <w:rsid w:val="00280CCC"/>
    <w:rsid w:val="00283EF0"/>
    <w:rsid w:val="002902F7"/>
    <w:rsid w:val="002966DA"/>
    <w:rsid w:val="00297085"/>
    <w:rsid w:val="002A205F"/>
    <w:rsid w:val="002A2B30"/>
    <w:rsid w:val="002A479E"/>
    <w:rsid w:val="002A5194"/>
    <w:rsid w:val="002A5D1B"/>
    <w:rsid w:val="002A6DC8"/>
    <w:rsid w:val="002A770A"/>
    <w:rsid w:val="002B1A16"/>
    <w:rsid w:val="002B27DE"/>
    <w:rsid w:val="002B622D"/>
    <w:rsid w:val="002C0B0E"/>
    <w:rsid w:val="002C2738"/>
    <w:rsid w:val="002C3ECC"/>
    <w:rsid w:val="002C4895"/>
    <w:rsid w:val="002C566F"/>
    <w:rsid w:val="002C587E"/>
    <w:rsid w:val="002C5DDC"/>
    <w:rsid w:val="002C651A"/>
    <w:rsid w:val="002C6DB1"/>
    <w:rsid w:val="002C7BF1"/>
    <w:rsid w:val="002D51A4"/>
    <w:rsid w:val="002D6239"/>
    <w:rsid w:val="002D71DF"/>
    <w:rsid w:val="002E0CEB"/>
    <w:rsid w:val="002E1A8B"/>
    <w:rsid w:val="002E252C"/>
    <w:rsid w:val="002E30C6"/>
    <w:rsid w:val="002E34AB"/>
    <w:rsid w:val="002E69A5"/>
    <w:rsid w:val="002F2914"/>
    <w:rsid w:val="002F56F6"/>
    <w:rsid w:val="002F58DA"/>
    <w:rsid w:val="00301517"/>
    <w:rsid w:val="00310BCC"/>
    <w:rsid w:val="00315A1A"/>
    <w:rsid w:val="00322191"/>
    <w:rsid w:val="00325D5C"/>
    <w:rsid w:val="00330601"/>
    <w:rsid w:val="00330DA6"/>
    <w:rsid w:val="00331C71"/>
    <w:rsid w:val="00331CC7"/>
    <w:rsid w:val="00333FCB"/>
    <w:rsid w:val="00337616"/>
    <w:rsid w:val="0033779C"/>
    <w:rsid w:val="00337F53"/>
    <w:rsid w:val="00342F2F"/>
    <w:rsid w:val="00343475"/>
    <w:rsid w:val="00343CDB"/>
    <w:rsid w:val="003441E6"/>
    <w:rsid w:val="00347B3F"/>
    <w:rsid w:val="0035075D"/>
    <w:rsid w:val="00352FF4"/>
    <w:rsid w:val="00357F0F"/>
    <w:rsid w:val="003613C7"/>
    <w:rsid w:val="0036430C"/>
    <w:rsid w:val="00375EEC"/>
    <w:rsid w:val="00381125"/>
    <w:rsid w:val="00381674"/>
    <w:rsid w:val="003817C3"/>
    <w:rsid w:val="003845A2"/>
    <w:rsid w:val="003905C2"/>
    <w:rsid w:val="00391BDA"/>
    <w:rsid w:val="0039272E"/>
    <w:rsid w:val="00392780"/>
    <w:rsid w:val="00392C32"/>
    <w:rsid w:val="00392FE6"/>
    <w:rsid w:val="0039698D"/>
    <w:rsid w:val="003978B2"/>
    <w:rsid w:val="003A0AB0"/>
    <w:rsid w:val="003A1D80"/>
    <w:rsid w:val="003A2186"/>
    <w:rsid w:val="003A2C16"/>
    <w:rsid w:val="003A381D"/>
    <w:rsid w:val="003A4C1E"/>
    <w:rsid w:val="003A56EA"/>
    <w:rsid w:val="003A6499"/>
    <w:rsid w:val="003A73D4"/>
    <w:rsid w:val="003B08E9"/>
    <w:rsid w:val="003B0AFC"/>
    <w:rsid w:val="003B38D5"/>
    <w:rsid w:val="003B48F0"/>
    <w:rsid w:val="003B5D7A"/>
    <w:rsid w:val="003C313A"/>
    <w:rsid w:val="003C33EE"/>
    <w:rsid w:val="003D394A"/>
    <w:rsid w:val="003D4427"/>
    <w:rsid w:val="003D614A"/>
    <w:rsid w:val="003E20C0"/>
    <w:rsid w:val="003E2EF1"/>
    <w:rsid w:val="003E314D"/>
    <w:rsid w:val="003E6E7E"/>
    <w:rsid w:val="003E7863"/>
    <w:rsid w:val="003E7FCE"/>
    <w:rsid w:val="003F106A"/>
    <w:rsid w:val="003F3597"/>
    <w:rsid w:val="003F38DB"/>
    <w:rsid w:val="003F515E"/>
    <w:rsid w:val="003F5B41"/>
    <w:rsid w:val="003F69BA"/>
    <w:rsid w:val="004013F6"/>
    <w:rsid w:val="004016D6"/>
    <w:rsid w:val="00401C93"/>
    <w:rsid w:val="00402D0F"/>
    <w:rsid w:val="00411FDB"/>
    <w:rsid w:val="00412A5E"/>
    <w:rsid w:val="0041526D"/>
    <w:rsid w:val="00415838"/>
    <w:rsid w:val="004200DB"/>
    <w:rsid w:val="004232E4"/>
    <w:rsid w:val="00426E57"/>
    <w:rsid w:val="0042779F"/>
    <w:rsid w:val="00427E0A"/>
    <w:rsid w:val="0043017D"/>
    <w:rsid w:val="004326E8"/>
    <w:rsid w:val="00434728"/>
    <w:rsid w:val="00437593"/>
    <w:rsid w:val="00444E7C"/>
    <w:rsid w:val="00450ED4"/>
    <w:rsid w:val="004537C9"/>
    <w:rsid w:val="004545D4"/>
    <w:rsid w:val="004573C4"/>
    <w:rsid w:val="00461860"/>
    <w:rsid w:val="004618FF"/>
    <w:rsid w:val="00462C09"/>
    <w:rsid w:val="00464C57"/>
    <w:rsid w:val="00474CD0"/>
    <w:rsid w:val="00474CEB"/>
    <w:rsid w:val="0047761C"/>
    <w:rsid w:val="00482123"/>
    <w:rsid w:val="004862E0"/>
    <w:rsid w:val="00486AF9"/>
    <w:rsid w:val="004934F7"/>
    <w:rsid w:val="00494FBA"/>
    <w:rsid w:val="00495881"/>
    <w:rsid w:val="00496085"/>
    <w:rsid w:val="004A0390"/>
    <w:rsid w:val="004A3203"/>
    <w:rsid w:val="004A4A1B"/>
    <w:rsid w:val="004A4DA1"/>
    <w:rsid w:val="004B486B"/>
    <w:rsid w:val="004B5CC2"/>
    <w:rsid w:val="004B65D8"/>
    <w:rsid w:val="004C5284"/>
    <w:rsid w:val="004C54E6"/>
    <w:rsid w:val="004C636F"/>
    <w:rsid w:val="004C7248"/>
    <w:rsid w:val="004C7EB1"/>
    <w:rsid w:val="004D0012"/>
    <w:rsid w:val="004D0274"/>
    <w:rsid w:val="004D0BDA"/>
    <w:rsid w:val="004D0FF6"/>
    <w:rsid w:val="004D4CC4"/>
    <w:rsid w:val="004D4E84"/>
    <w:rsid w:val="004D7DF4"/>
    <w:rsid w:val="004E1821"/>
    <w:rsid w:val="004E3C3A"/>
    <w:rsid w:val="004E574C"/>
    <w:rsid w:val="004F1B4A"/>
    <w:rsid w:val="004F3B1C"/>
    <w:rsid w:val="004F405D"/>
    <w:rsid w:val="004F57D4"/>
    <w:rsid w:val="004F600B"/>
    <w:rsid w:val="004F6B4B"/>
    <w:rsid w:val="00500C10"/>
    <w:rsid w:val="005023EF"/>
    <w:rsid w:val="00503273"/>
    <w:rsid w:val="00503C72"/>
    <w:rsid w:val="00505CBE"/>
    <w:rsid w:val="00505D3F"/>
    <w:rsid w:val="00505D92"/>
    <w:rsid w:val="00506FEB"/>
    <w:rsid w:val="00507BFA"/>
    <w:rsid w:val="00520487"/>
    <w:rsid w:val="00523321"/>
    <w:rsid w:val="0052609D"/>
    <w:rsid w:val="00533B3D"/>
    <w:rsid w:val="00543A62"/>
    <w:rsid w:val="00543F34"/>
    <w:rsid w:val="005540F3"/>
    <w:rsid w:val="005577B3"/>
    <w:rsid w:val="0056552F"/>
    <w:rsid w:val="00565C32"/>
    <w:rsid w:val="00567B2A"/>
    <w:rsid w:val="00574C1D"/>
    <w:rsid w:val="005803D4"/>
    <w:rsid w:val="005814CF"/>
    <w:rsid w:val="00581D5B"/>
    <w:rsid w:val="00593644"/>
    <w:rsid w:val="005A173D"/>
    <w:rsid w:val="005A5DE3"/>
    <w:rsid w:val="005A797B"/>
    <w:rsid w:val="005B29E9"/>
    <w:rsid w:val="005B5E2F"/>
    <w:rsid w:val="005C0427"/>
    <w:rsid w:val="005C1264"/>
    <w:rsid w:val="005C1CC5"/>
    <w:rsid w:val="005C26A5"/>
    <w:rsid w:val="005C4B0B"/>
    <w:rsid w:val="005C7751"/>
    <w:rsid w:val="005D4FDA"/>
    <w:rsid w:val="005D5230"/>
    <w:rsid w:val="005D76BE"/>
    <w:rsid w:val="005E00CA"/>
    <w:rsid w:val="005E4242"/>
    <w:rsid w:val="005E5E90"/>
    <w:rsid w:val="005F0A09"/>
    <w:rsid w:val="005F117B"/>
    <w:rsid w:val="006002C3"/>
    <w:rsid w:val="006007B7"/>
    <w:rsid w:val="006032CC"/>
    <w:rsid w:val="00603883"/>
    <w:rsid w:val="00610B94"/>
    <w:rsid w:val="006117BC"/>
    <w:rsid w:val="006130D1"/>
    <w:rsid w:val="0061434F"/>
    <w:rsid w:val="006161C3"/>
    <w:rsid w:val="00617090"/>
    <w:rsid w:val="00620FD5"/>
    <w:rsid w:val="006222DE"/>
    <w:rsid w:val="00622ED0"/>
    <w:rsid w:val="00625FEA"/>
    <w:rsid w:val="00627318"/>
    <w:rsid w:val="00631FCF"/>
    <w:rsid w:val="00637B66"/>
    <w:rsid w:val="006417EE"/>
    <w:rsid w:val="0064201F"/>
    <w:rsid w:val="0064671A"/>
    <w:rsid w:val="00650375"/>
    <w:rsid w:val="006520F1"/>
    <w:rsid w:val="00653B15"/>
    <w:rsid w:val="00660044"/>
    <w:rsid w:val="00660EC7"/>
    <w:rsid w:val="0066109C"/>
    <w:rsid w:val="006613C8"/>
    <w:rsid w:val="00662914"/>
    <w:rsid w:val="00662B7C"/>
    <w:rsid w:val="00665D48"/>
    <w:rsid w:val="00670098"/>
    <w:rsid w:val="00672CB7"/>
    <w:rsid w:val="00672E69"/>
    <w:rsid w:val="00673C30"/>
    <w:rsid w:val="0067415E"/>
    <w:rsid w:val="00675A17"/>
    <w:rsid w:val="00676AF1"/>
    <w:rsid w:val="00682FF5"/>
    <w:rsid w:val="006840F0"/>
    <w:rsid w:val="0068627D"/>
    <w:rsid w:val="00690E10"/>
    <w:rsid w:val="006A0CD2"/>
    <w:rsid w:val="006A12C8"/>
    <w:rsid w:val="006A1589"/>
    <w:rsid w:val="006A3EF4"/>
    <w:rsid w:val="006A726E"/>
    <w:rsid w:val="006A75EF"/>
    <w:rsid w:val="006B03BF"/>
    <w:rsid w:val="006B0C10"/>
    <w:rsid w:val="006B0FDC"/>
    <w:rsid w:val="006B2646"/>
    <w:rsid w:val="006B3610"/>
    <w:rsid w:val="006B5061"/>
    <w:rsid w:val="006B57EB"/>
    <w:rsid w:val="006C1CD9"/>
    <w:rsid w:val="006C20CC"/>
    <w:rsid w:val="006C4E14"/>
    <w:rsid w:val="006C51BF"/>
    <w:rsid w:val="006C751A"/>
    <w:rsid w:val="006D496D"/>
    <w:rsid w:val="006D7B2C"/>
    <w:rsid w:val="006E2BB9"/>
    <w:rsid w:val="006E37A8"/>
    <w:rsid w:val="006F4C59"/>
    <w:rsid w:val="006F5BF2"/>
    <w:rsid w:val="006F69BB"/>
    <w:rsid w:val="007052CC"/>
    <w:rsid w:val="0071106B"/>
    <w:rsid w:val="00713B07"/>
    <w:rsid w:val="007171E9"/>
    <w:rsid w:val="00717867"/>
    <w:rsid w:val="00717E6C"/>
    <w:rsid w:val="0072042D"/>
    <w:rsid w:val="00720D1F"/>
    <w:rsid w:val="0072182B"/>
    <w:rsid w:val="00723C87"/>
    <w:rsid w:val="00723E2E"/>
    <w:rsid w:val="00725B05"/>
    <w:rsid w:val="00733CFA"/>
    <w:rsid w:val="0073630D"/>
    <w:rsid w:val="00736F65"/>
    <w:rsid w:val="0074224F"/>
    <w:rsid w:val="00744845"/>
    <w:rsid w:val="00744D2B"/>
    <w:rsid w:val="007463DE"/>
    <w:rsid w:val="0074721C"/>
    <w:rsid w:val="00750FE8"/>
    <w:rsid w:val="007512D4"/>
    <w:rsid w:val="00751BAD"/>
    <w:rsid w:val="00752D37"/>
    <w:rsid w:val="0075488F"/>
    <w:rsid w:val="00760489"/>
    <w:rsid w:val="00761BCA"/>
    <w:rsid w:val="0076630A"/>
    <w:rsid w:val="00773DB5"/>
    <w:rsid w:val="00775A91"/>
    <w:rsid w:val="00780606"/>
    <w:rsid w:val="00780B66"/>
    <w:rsid w:val="00780C62"/>
    <w:rsid w:val="00781670"/>
    <w:rsid w:val="00786379"/>
    <w:rsid w:val="00791920"/>
    <w:rsid w:val="00796026"/>
    <w:rsid w:val="00796509"/>
    <w:rsid w:val="007A0B6D"/>
    <w:rsid w:val="007A1CAF"/>
    <w:rsid w:val="007A2181"/>
    <w:rsid w:val="007A278B"/>
    <w:rsid w:val="007A47C3"/>
    <w:rsid w:val="007A6F83"/>
    <w:rsid w:val="007A7E38"/>
    <w:rsid w:val="007B2B70"/>
    <w:rsid w:val="007B43A5"/>
    <w:rsid w:val="007B6C4D"/>
    <w:rsid w:val="007B6DB5"/>
    <w:rsid w:val="007D0CC5"/>
    <w:rsid w:val="007D205A"/>
    <w:rsid w:val="007D352D"/>
    <w:rsid w:val="007D4A7C"/>
    <w:rsid w:val="007D671D"/>
    <w:rsid w:val="007E200C"/>
    <w:rsid w:val="007E27BE"/>
    <w:rsid w:val="007E4C62"/>
    <w:rsid w:val="007E64EC"/>
    <w:rsid w:val="007E7769"/>
    <w:rsid w:val="007F048E"/>
    <w:rsid w:val="008126A4"/>
    <w:rsid w:val="00815B68"/>
    <w:rsid w:val="00822013"/>
    <w:rsid w:val="00841217"/>
    <w:rsid w:val="00841E82"/>
    <w:rsid w:val="008469EB"/>
    <w:rsid w:val="00846E4C"/>
    <w:rsid w:val="00847DFF"/>
    <w:rsid w:val="0085065D"/>
    <w:rsid w:val="00850D91"/>
    <w:rsid w:val="00855F32"/>
    <w:rsid w:val="008577A9"/>
    <w:rsid w:val="00861EB6"/>
    <w:rsid w:val="0086212B"/>
    <w:rsid w:val="0086474C"/>
    <w:rsid w:val="0086542D"/>
    <w:rsid w:val="00866073"/>
    <w:rsid w:val="008672CB"/>
    <w:rsid w:val="0087339F"/>
    <w:rsid w:val="008746AB"/>
    <w:rsid w:val="00881B28"/>
    <w:rsid w:val="00882641"/>
    <w:rsid w:val="00884EF5"/>
    <w:rsid w:val="00887D0D"/>
    <w:rsid w:val="008979F5"/>
    <w:rsid w:val="008A2AB8"/>
    <w:rsid w:val="008A453B"/>
    <w:rsid w:val="008A49DB"/>
    <w:rsid w:val="008B20BF"/>
    <w:rsid w:val="008B47DB"/>
    <w:rsid w:val="008B60D8"/>
    <w:rsid w:val="008C2180"/>
    <w:rsid w:val="008C4274"/>
    <w:rsid w:val="008C77BF"/>
    <w:rsid w:val="008D02F9"/>
    <w:rsid w:val="008D1D9F"/>
    <w:rsid w:val="008D746B"/>
    <w:rsid w:val="008D7791"/>
    <w:rsid w:val="008D7EC1"/>
    <w:rsid w:val="008E16E5"/>
    <w:rsid w:val="008E317D"/>
    <w:rsid w:val="008E4B5C"/>
    <w:rsid w:val="008F0B82"/>
    <w:rsid w:val="008F4171"/>
    <w:rsid w:val="008F4EC1"/>
    <w:rsid w:val="009059CD"/>
    <w:rsid w:val="00906FFA"/>
    <w:rsid w:val="00907F45"/>
    <w:rsid w:val="00912456"/>
    <w:rsid w:val="00913932"/>
    <w:rsid w:val="0092107D"/>
    <w:rsid w:val="00922ACD"/>
    <w:rsid w:val="00934E79"/>
    <w:rsid w:val="00937D8E"/>
    <w:rsid w:val="00943464"/>
    <w:rsid w:val="0094369A"/>
    <w:rsid w:val="00945B42"/>
    <w:rsid w:val="009467AF"/>
    <w:rsid w:val="00946BCE"/>
    <w:rsid w:val="00946D1F"/>
    <w:rsid w:val="00950047"/>
    <w:rsid w:val="0095072B"/>
    <w:rsid w:val="00950C52"/>
    <w:rsid w:val="00951413"/>
    <w:rsid w:val="009527B8"/>
    <w:rsid w:val="00953038"/>
    <w:rsid w:val="00960B52"/>
    <w:rsid w:val="00962A43"/>
    <w:rsid w:val="009647CF"/>
    <w:rsid w:val="00965A42"/>
    <w:rsid w:val="00970432"/>
    <w:rsid w:val="0097155E"/>
    <w:rsid w:val="00971714"/>
    <w:rsid w:val="009722C6"/>
    <w:rsid w:val="009801E0"/>
    <w:rsid w:val="009834B0"/>
    <w:rsid w:val="00984ADE"/>
    <w:rsid w:val="00991FB0"/>
    <w:rsid w:val="009933CA"/>
    <w:rsid w:val="00993424"/>
    <w:rsid w:val="00993D34"/>
    <w:rsid w:val="00994A68"/>
    <w:rsid w:val="009952B2"/>
    <w:rsid w:val="00996895"/>
    <w:rsid w:val="009A2D23"/>
    <w:rsid w:val="009A7381"/>
    <w:rsid w:val="009B40AC"/>
    <w:rsid w:val="009B787A"/>
    <w:rsid w:val="009C07D7"/>
    <w:rsid w:val="009C1A1E"/>
    <w:rsid w:val="009C242C"/>
    <w:rsid w:val="009C31DD"/>
    <w:rsid w:val="009C3D78"/>
    <w:rsid w:val="009C6453"/>
    <w:rsid w:val="009C6F38"/>
    <w:rsid w:val="009D0C04"/>
    <w:rsid w:val="009D3877"/>
    <w:rsid w:val="009D3B33"/>
    <w:rsid w:val="009D5819"/>
    <w:rsid w:val="009E2D3F"/>
    <w:rsid w:val="009E35A2"/>
    <w:rsid w:val="009E6F22"/>
    <w:rsid w:val="009F11F9"/>
    <w:rsid w:val="009F3251"/>
    <w:rsid w:val="00A017F1"/>
    <w:rsid w:val="00A019D3"/>
    <w:rsid w:val="00A04326"/>
    <w:rsid w:val="00A04EFF"/>
    <w:rsid w:val="00A0726C"/>
    <w:rsid w:val="00A1397E"/>
    <w:rsid w:val="00A17F4D"/>
    <w:rsid w:val="00A21564"/>
    <w:rsid w:val="00A2285F"/>
    <w:rsid w:val="00A230B7"/>
    <w:rsid w:val="00A23775"/>
    <w:rsid w:val="00A23F03"/>
    <w:rsid w:val="00A241AD"/>
    <w:rsid w:val="00A247CB"/>
    <w:rsid w:val="00A2710A"/>
    <w:rsid w:val="00A27AD8"/>
    <w:rsid w:val="00A311D4"/>
    <w:rsid w:val="00A31C12"/>
    <w:rsid w:val="00A34AE3"/>
    <w:rsid w:val="00A36412"/>
    <w:rsid w:val="00A3713A"/>
    <w:rsid w:val="00A400B5"/>
    <w:rsid w:val="00A40CE7"/>
    <w:rsid w:val="00A41940"/>
    <w:rsid w:val="00A45A8A"/>
    <w:rsid w:val="00A51153"/>
    <w:rsid w:val="00A526F1"/>
    <w:rsid w:val="00A544DE"/>
    <w:rsid w:val="00A55338"/>
    <w:rsid w:val="00A564CE"/>
    <w:rsid w:val="00A57AD9"/>
    <w:rsid w:val="00A62980"/>
    <w:rsid w:val="00A638D8"/>
    <w:rsid w:val="00A63905"/>
    <w:rsid w:val="00A66132"/>
    <w:rsid w:val="00A666D4"/>
    <w:rsid w:val="00A67070"/>
    <w:rsid w:val="00A74B2B"/>
    <w:rsid w:val="00A754F8"/>
    <w:rsid w:val="00A802C0"/>
    <w:rsid w:val="00A82760"/>
    <w:rsid w:val="00A836BF"/>
    <w:rsid w:val="00A8500D"/>
    <w:rsid w:val="00A85F35"/>
    <w:rsid w:val="00A9133E"/>
    <w:rsid w:val="00A91D4D"/>
    <w:rsid w:val="00A9200D"/>
    <w:rsid w:val="00AA3765"/>
    <w:rsid w:val="00AA479D"/>
    <w:rsid w:val="00AA4CC7"/>
    <w:rsid w:val="00AB38EB"/>
    <w:rsid w:val="00AB512F"/>
    <w:rsid w:val="00AB68B9"/>
    <w:rsid w:val="00AB70B2"/>
    <w:rsid w:val="00AB72C4"/>
    <w:rsid w:val="00AC1DA4"/>
    <w:rsid w:val="00AC1FAE"/>
    <w:rsid w:val="00AC2540"/>
    <w:rsid w:val="00AC3F4B"/>
    <w:rsid w:val="00AC4F6B"/>
    <w:rsid w:val="00AD0D7B"/>
    <w:rsid w:val="00AD1403"/>
    <w:rsid w:val="00AD4F2D"/>
    <w:rsid w:val="00AD5431"/>
    <w:rsid w:val="00AD5D52"/>
    <w:rsid w:val="00AE06C1"/>
    <w:rsid w:val="00AE090A"/>
    <w:rsid w:val="00AE20B1"/>
    <w:rsid w:val="00AE5A66"/>
    <w:rsid w:val="00AE7D6B"/>
    <w:rsid w:val="00AF0080"/>
    <w:rsid w:val="00AF143C"/>
    <w:rsid w:val="00AF25AD"/>
    <w:rsid w:val="00AF2FD3"/>
    <w:rsid w:val="00AF5FF4"/>
    <w:rsid w:val="00B036AD"/>
    <w:rsid w:val="00B03C9A"/>
    <w:rsid w:val="00B046F6"/>
    <w:rsid w:val="00B1143A"/>
    <w:rsid w:val="00B217A6"/>
    <w:rsid w:val="00B23129"/>
    <w:rsid w:val="00B23172"/>
    <w:rsid w:val="00B2581C"/>
    <w:rsid w:val="00B312FC"/>
    <w:rsid w:val="00B33880"/>
    <w:rsid w:val="00B340C6"/>
    <w:rsid w:val="00B34FD9"/>
    <w:rsid w:val="00B3526F"/>
    <w:rsid w:val="00B359E7"/>
    <w:rsid w:val="00B470DC"/>
    <w:rsid w:val="00B50F5C"/>
    <w:rsid w:val="00B51FE0"/>
    <w:rsid w:val="00B53891"/>
    <w:rsid w:val="00B57BB6"/>
    <w:rsid w:val="00B61F97"/>
    <w:rsid w:val="00B63BE2"/>
    <w:rsid w:val="00B655C0"/>
    <w:rsid w:val="00B76DDC"/>
    <w:rsid w:val="00B77F95"/>
    <w:rsid w:val="00B82411"/>
    <w:rsid w:val="00B82B2A"/>
    <w:rsid w:val="00B84929"/>
    <w:rsid w:val="00B872C3"/>
    <w:rsid w:val="00B9055E"/>
    <w:rsid w:val="00BA441F"/>
    <w:rsid w:val="00BA49FD"/>
    <w:rsid w:val="00BA6129"/>
    <w:rsid w:val="00BA6F09"/>
    <w:rsid w:val="00BB20CC"/>
    <w:rsid w:val="00BB2E13"/>
    <w:rsid w:val="00BB2E49"/>
    <w:rsid w:val="00BB3AEF"/>
    <w:rsid w:val="00BB7336"/>
    <w:rsid w:val="00BC04EA"/>
    <w:rsid w:val="00BC0E67"/>
    <w:rsid w:val="00BC12F3"/>
    <w:rsid w:val="00BC1896"/>
    <w:rsid w:val="00BC1B99"/>
    <w:rsid w:val="00BC1F63"/>
    <w:rsid w:val="00BC460E"/>
    <w:rsid w:val="00BC52CB"/>
    <w:rsid w:val="00BC597C"/>
    <w:rsid w:val="00BC5B3F"/>
    <w:rsid w:val="00BD05CC"/>
    <w:rsid w:val="00BD108D"/>
    <w:rsid w:val="00BD12C5"/>
    <w:rsid w:val="00BD2BF5"/>
    <w:rsid w:val="00BD3472"/>
    <w:rsid w:val="00BD7243"/>
    <w:rsid w:val="00BD7A0F"/>
    <w:rsid w:val="00BE254D"/>
    <w:rsid w:val="00BE3B6B"/>
    <w:rsid w:val="00BE4362"/>
    <w:rsid w:val="00BE4763"/>
    <w:rsid w:val="00BE49C9"/>
    <w:rsid w:val="00BF10BD"/>
    <w:rsid w:val="00BF5065"/>
    <w:rsid w:val="00BF58D4"/>
    <w:rsid w:val="00BF7711"/>
    <w:rsid w:val="00C01800"/>
    <w:rsid w:val="00C0186D"/>
    <w:rsid w:val="00C04DBC"/>
    <w:rsid w:val="00C06FD2"/>
    <w:rsid w:val="00C1027C"/>
    <w:rsid w:val="00C1288E"/>
    <w:rsid w:val="00C13D45"/>
    <w:rsid w:val="00C14910"/>
    <w:rsid w:val="00C178FB"/>
    <w:rsid w:val="00C207FC"/>
    <w:rsid w:val="00C241A7"/>
    <w:rsid w:val="00C25940"/>
    <w:rsid w:val="00C301D8"/>
    <w:rsid w:val="00C3118B"/>
    <w:rsid w:val="00C3122C"/>
    <w:rsid w:val="00C340D9"/>
    <w:rsid w:val="00C405F6"/>
    <w:rsid w:val="00C41A60"/>
    <w:rsid w:val="00C43060"/>
    <w:rsid w:val="00C45051"/>
    <w:rsid w:val="00C46F43"/>
    <w:rsid w:val="00C50E4D"/>
    <w:rsid w:val="00C52594"/>
    <w:rsid w:val="00C527D4"/>
    <w:rsid w:val="00C52F72"/>
    <w:rsid w:val="00C543B0"/>
    <w:rsid w:val="00C57638"/>
    <w:rsid w:val="00C60D66"/>
    <w:rsid w:val="00C65604"/>
    <w:rsid w:val="00C6685F"/>
    <w:rsid w:val="00C70514"/>
    <w:rsid w:val="00C70ADB"/>
    <w:rsid w:val="00C70EAA"/>
    <w:rsid w:val="00C7190F"/>
    <w:rsid w:val="00C76CE0"/>
    <w:rsid w:val="00C771AD"/>
    <w:rsid w:val="00C85BE6"/>
    <w:rsid w:val="00C91645"/>
    <w:rsid w:val="00C923D9"/>
    <w:rsid w:val="00CA086F"/>
    <w:rsid w:val="00CA3157"/>
    <w:rsid w:val="00CA5616"/>
    <w:rsid w:val="00CB12CD"/>
    <w:rsid w:val="00CB1364"/>
    <w:rsid w:val="00CB27AF"/>
    <w:rsid w:val="00CB478B"/>
    <w:rsid w:val="00CB4DE3"/>
    <w:rsid w:val="00CC1BA2"/>
    <w:rsid w:val="00CC42E9"/>
    <w:rsid w:val="00CC451D"/>
    <w:rsid w:val="00CC48E5"/>
    <w:rsid w:val="00CC539E"/>
    <w:rsid w:val="00CC6130"/>
    <w:rsid w:val="00CC6B5B"/>
    <w:rsid w:val="00CC7734"/>
    <w:rsid w:val="00CD48D9"/>
    <w:rsid w:val="00CD67AC"/>
    <w:rsid w:val="00CE55E1"/>
    <w:rsid w:val="00CE5FA4"/>
    <w:rsid w:val="00CF5344"/>
    <w:rsid w:val="00CF5806"/>
    <w:rsid w:val="00D02497"/>
    <w:rsid w:val="00D02DE4"/>
    <w:rsid w:val="00D05093"/>
    <w:rsid w:val="00D10D40"/>
    <w:rsid w:val="00D15A85"/>
    <w:rsid w:val="00D17AA2"/>
    <w:rsid w:val="00D20275"/>
    <w:rsid w:val="00D22050"/>
    <w:rsid w:val="00D23921"/>
    <w:rsid w:val="00D2636F"/>
    <w:rsid w:val="00D270B5"/>
    <w:rsid w:val="00D306FB"/>
    <w:rsid w:val="00D354F5"/>
    <w:rsid w:val="00D40B48"/>
    <w:rsid w:val="00D40E40"/>
    <w:rsid w:val="00D41DFF"/>
    <w:rsid w:val="00D42B40"/>
    <w:rsid w:val="00D44EDD"/>
    <w:rsid w:val="00D5092B"/>
    <w:rsid w:val="00D50EA5"/>
    <w:rsid w:val="00D56024"/>
    <w:rsid w:val="00D61818"/>
    <w:rsid w:val="00D6222F"/>
    <w:rsid w:val="00D62968"/>
    <w:rsid w:val="00D6316D"/>
    <w:rsid w:val="00D71FE9"/>
    <w:rsid w:val="00D7345C"/>
    <w:rsid w:val="00D861B8"/>
    <w:rsid w:val="00D91C9C"/>
    <w:rsid w:val="00D93BCF"/>
    <w:rsid w:val="00D97773"/>
    <w:rsid w:val="00DA0375"/>
    <w:rsid w:val="00DA112A"/>
    <w:rsid w:val="00DA346F"/>
    <w:rsid w:val="00DA40CE"/>
    <w:rsid w:val="00DB04B0"/>
    <w:rsid w:val="00DB4349"/>
    <w:rsid w:val="00DB5FEA"/>
    <w:rsid w:val="00DB6A62"/>
    <w:rsid w:val="00DB6FBC"/>
    <w:rsid w:val="00DC052A"/>
    <w:rsid w:val="00DC6510"/>
    <w:rsid w:val="00DC7D76"/>
    <w:rsid w:val="00DD6235"/>
    <w:rsid w:val="00DD6685"/>
    <w:rsid w:val="00DD7FCA"/>
    <w:rsid w:val="00DE10D1"/>
    <w:rsid w:val="00DE5823"/>
    <w:rsid w:val="00DE589E"/>
    <w:rsid w:val="00DE6CEB"/>
    <w:rsid w:val="00DF10CD"/>
    <w:rsid w:val="00DF2041"/>
    <w:rsid w:val="00DF3446"/>
    <w:rsid w:val="00DF6AE8"/>
    <w:rsid w:val="00DF7CC5"/>
    <w:rsid w:val="00E018C7"/>
    <w:rsid w:val="00E03849"/>
    <w:rsid w:val="00E04991"/>
    <w:rsid w:val="00E06482"/>
    <w:rsid w:val="00E0671D"/>
    <w:rsid w:val="00E11D6F"/>
    <w:rsid w:val="00E16B67"/>
    <w:rsid w:val="00E174BE"/>
    <w:rsid w:val="00E17C85"/>
    <w:rsid w:val="00E227B0"/>
    <w:rsid w:val="00E2385D"/>
    <w:rsid w:val="00E25495"/>
    <w:rsid w:val="00E27C4C"/>
    <w:rsid w:val="00E33685"/>
    <w:rsid w:val="00E40096"/>
    <w:rsid w:val="00E43E0D"/>
    <w:rsid w:val="00E4465D"/>
    <w:rsid w:val="00E454EE"/>
    <w:rsid w:val="00E5039F"/>
    <w:rsid w:val="00E504CC"/>
    <w:rsid w:val="00E54ED0"/>
    <w:rsid w:val="00E55576"/>
    <w:rsid w:val="00E55AEF"/>
    <w:rsid w:val="00E57E7C"/>
    <w:rsid w:val="00E61E75"/>
    <w:rsid w:val="00E6250F"/>
    <w:rsid w:val="00E62802"/>
    <w:rsid w:val="00E62C68"/>
    <w:rsid w:val="00E63497"/>
    <w:rsid w:val="00E70D30"/>
    <w:rsid w:val="00E71620"/>
    <w:rsid w:val="00E71DC2"/>
    <w:rsid w:val="00E74ADD"/>
    <w:rsid w:val="00E7721D"/>
    <w:rsid w:val="00E77858"/>
    <w:rsid w:val="00E80932"/>
    <w:rsid w:val="00E81D7F"/>
    <w:rsid w:val="00E82343"/>
    <w:rsid w:val="00E83383"/>
    <w:rsid w:val="00E834FF"/>
    <w:rsid w:val="00E837F4"/>
    <w:rsid w:val="00E9530E"/>
    <w:rsid w:val="00EA085C"/>
    <w:rsid w:val="00EA4103"/>
    <w:rsid w:val="00EA4DDE"/>
    <w:rsid w:val="00EA5AB0"/>
    <w:rsid w:val="00EA6730"/>
    <w:rsid w:val="00EB0B74"/>
    <w:rsid w:val="00EB0C77"/>
    <w:rsid w:val="00EB1802"/>
    <w:rsid w:val="00EB7CE1"/>
    <w:rsid w:val="00EB7E9D"/>
    <w:rsid w:val="00EC04F3"/>
    <w:rsid w:val="00EC2B08"/>
    <w:rsid w:val="00EC3679"/>
    <w:rsid w:val="00EC5430"/>
    <w:rsid w:val="00ED0229"/>
    <w:rsid w:val="00ED185F"/>
    <w:rsid w:val="00ED1F3C"/>
    <w:rsid w:val="00ED2B30"/>
    <w:rsid w:val="00ED3C80"/>
    <w:rsid w:val="00ED5759"/>
    <w:rsid w:val="00ED6AD6"/>
    <w:rsid w:val="00ED6BBD"/>
    <w:rsid w:val="00EE019C"/>
    <w:rsid w:val="00EE1D58"/>
    <w:rsid w:val="00EE1D71"/>
    <w:rsid w:val="00EE28AF"/>
    <w:rsid w:val="00EE3D38"/>
    <w:rsid w:val="00EE62C4"/>
    <w:rsid w:val="00EF116F"/>
    <w:rsid w:val="00EF11E3"/>
    <w:rsid w:val="00EF1356"/>
    <w:rsid w:val="00EF4477"/>
    <w:rsid w:val="00EF686C"/>
    <w:rsid w:val="00EF7AE7"/>
    <w:rsid w:val="00F012B2"/>
    <w:rsid w:val="00F01E59"/>
    <w:rsid w:val="00F05140"/>
    <w:rsid w:val="00F07291"/>
    <w:rsid w:val="00F075F8"/>
    <w:rsid w:val="00F10C5D"/>
    <w:rsid w:val="00F130F3"/>
    <w:rsid w:val="00F16654"/>
    <w:rsid w:val="00F175A6"/>
    <w:rsid w:val="00F211E6"/>
    <w:rsid w:val="00F212C7"/>
    <w:rsid w:val="00F308F6"/>
    <w:rsid w:val="00F3386D"/>
    <w:rsid w:val="00F3722C"/>
    <w:rsid w:val="00F43BF2"/>
    <w:rsid w:val="00F44A8D"/>
    <w:rsid w:val="00F51597"/>
    <w:rsid w:val="00F51776"/>
    <w:rsid w:val="00F53AC6"/>
    <w:rsid w:val="00F615F7"/>
    <w:rsid w:val="00F62AB6"/>
    <w:rsid w:val="00F66BF9"/>
    <w:rsid w:val="00F70309"/>
    <w:rsid w:val="00F708B4"/>
    <w:rsid w:val="00F77A2E"/>
    <w:rsid w:val="00F8166E"/>
    <w:rsid w:val="00F82680"/>
    <w:rsid w:val="00F83A8A"/>
    <w:rsid w:val="00F84721"/>
    <w:rsid w:val="00F86C59"/>
    <w:rsid w:val="00F8791D"/>
    <w:rsid w:val="00F904AD"/>
    <w:rsid w:val="00F91ABD"/>
    <w:rsid w:val="00F9349A"/>
    <w:rsid w:val="00F940D7"/>
    <w:rsid w:val="00F962FF"/>
    <w:rsid w:val="00FA2446"/>
    <w:rsid w:val="00FA5C44"/>
    <w:rsid w:val="00FA6247"/>
    <w:rsid w:val="00FA7D06"/>
    <w:rsid w:val="00FB625D"/>
    <w:rsid w:val="00FB6FAC"/>
    <w:rsid w:val="00FB7AB9"/>
    <w:rsid w:val="00FC1CFD"/>
    <w:rsid w:val="00FC5E4A"/>
    <w:rsid w:val="00FC68B7"/>
    <w:rsid w:val="00FD14F0"/>
    <w:rsid w:val="00FD2693"/>
    <w:rsid w:val="00FD2DFF"/>
    <w:rsid w:val="00FD48B4"/>
    <w:rsid w:val="00FD55DA"/>
    <w:rsid w:val="00FD68FB"/>
    <w:rsid w:val="00FE2F73"/>
    <w:rsid w:val="00FE6930"/>
    <w:rsid w:val="00FE7E8C"/>
    <w:rsid w:val="00FF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E1C6BE"/>
  <w15:docId w15:val="{04C98A0C-10BF-4C21-AE4D-F3ABB1FD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085C"/>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085C"/>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A085C"/>
    <w:rPr>
      <w:rFonts w:ascii="Tahoma" w:hAnsi="Tahoma" w:cs="Times New Roman"/>
      <w:sz w:val="16"/>
      <w:lang w:val="en-US"/>
    </w:rPr>
  </w:style>
  <w:style w:type="paragraph" w:styleId="ListParagraph">
    <w:name w:val="List Paragraph"/>
    <w:basedOn w:val="Normal"/>
    <w:uiPriority w:val="99"/>
    <w:qFormat/>
    <w:rsid w:val="00F07291"/>
    <w:pPr>
      <w:ind w:left="720"/>
      <w:contextualSpacing/>
    </w:pPr>
  </w:style>
  <w:style w:type="table" w:styleId="TableGrid">
    <w:name w:val="Table Grid"/>
    <w:basedOn w:val="TableNormal"/>
    <w:locked/>
    <w:rsid w:val="00FD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1F5"/>
    <w:rPr>
      <w:color w:val="0000FF" w:themeColor="hyperlink"/>
      <w:u w:val="single"/>
    </w:rPr>
  </w:style>
  <w:style w:type="paragraph" w:styleId="PlainText">
    <w:name w:val="Plain Text"/>
    <w:basedOn w:val="Normal"/>
    <w:link w:val="PlainTextChar"/>
    <w:uiPriority w:val="99"/>
    <w:unhideWhenUsed/>
    <w:rsid w:val="003E7FC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E7FCE"/>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5815">
      <w:bodyDiv w:val="1"/>
      <w:marLeft w:val="0"/>
      <w:marRight w:val="0"/>
      <w:marTop w:val="0"/>
      <w:marBottom w:val="0"/>
      <w:divBdr>
        <w:top w:val="none" w:sz="0" w:space="0" w:color="auto"/>
        <w:left w:val="none" w:sz="0" w:space="0" w:color="auto"/>
        <w:bottom w:val="none" w:sz="0" w:space="0" w:color="auto"/>
        <w:right w:val="none" w:sz="0" w:space="0" w:color="auto"/>
      </w:divBdr>
    </w:div>
    <w:div w:id="658964995">
      <w:bodyDiv w:val="1"/>
      <w:marLeft w:val="0"/>
      <w:marRight w:val="0"/>
      <w:marTop w:val="0"/>
      <w:marBottom w:val="0"/>
      <w:divBdr>
        <w:top w:val="none" w:sz="0" w:space="0" w:color="auto"/>
        <w:left w:val="none" w:sz="0" w:space="0" w:color="auto"/>
        <w:bottom w:val="none" w:sz="0" w:space="0" w:color="auto"/>
        <w:right w:val="none" w:sz="0" w:space="0" w:color="auto"/>
      </w:divBdr>
    </w:div>
    <w:div w:id="922644167">
      <w:bodyDiv w:val="1"/>
      <w:marLeft w:val="0"/>
      <w:marRight w:val="0"/>
      <w:marTop w:val="0"/>
      <w:marBottom w:val="0"/>
      <w:divBdr>
        <w:top w:val="none" w:sz="0" w:space="0" w:color="auto"/>
        <w:left w:val="none" w:sz="0" w:space="0" w:color="auto"/>
        <w:bottom w:val="none" w:sz="0" w:space="0" w:color="auto"/>
        <w:right w:val="none" w:sz="0" w:space="0" w:color="auto"/>
      </w:divBdr>
    </w:div>
    <w:div w:id="1231306651">
      <w:marLeft w:val="0"/>
      <w:marRight w:val="0"/>
      <w:marTop w:val="0"/>
      <w:marBottom w:val="0"/>
      <w:divBdr>
        <w:top w:val="none" w:sz="0" w:space="0" w:color="auto"/>
        <w:left w:val="none" w:sz="0" w:space="0" w:color="auto"/>
        <w:bottom w:val="none" w:sz="0" w:space="0" w:color="auto"/>
        <w:right w:val="none" w:sz="0" w:space="0" w:color="auto"/>
      </w:divBdr>
    </w:div>
    <w:div w:id="13046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B52F-6BF7-4200-90D5-85C0F531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LPC</cp:lastModifiedBy>
  <cp:revision>4</cp:revision>
  <cp:lastPrinted>2017-05-12T09:00:00Z</cp:lastPrinted>
  <dcterms:created xsi:type="dcterms:W3CDTF">2017-06-05T15:59:00Z</dcterms:created>
  <dcterms:modified xsi:type="dcterms:W3CDTF">2017-06-05T16:00:00Z</dcterms:modified>
</cp:coreProperties>
</file>